
<file path=[Content_Types].xml><?xml version="1.0" encoding="utf-8"?>
<Types xmlns="http://schemas.openxmlformats.org/package/2006/content-types">
  <Override PartName="/_rels/.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14.png" ContentType="image/png"/>
  <Override PartName="/word/media/image113.jpeg" ContentType="image/jpeg"/>
  <Override PartName="/word/media/image112.jpeg" ContentType="image/jpeg"/>
  <Override PartName="/word/media/image111.png" ContentType="image/png"/>
  <Override PartName="/word/media/image110.jpeg" ContentType="image/jpeg"/>
  <Override PartName="/word/media/image109.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lang w:val="fr-FR"/>
        </w:rPr>
      </w:pPr>
      <w:r>
        <w:rPr>
          <w:lang w:val="fr-FR"/>
        </w:rPr>
        <w:drawing>
          <wp:anchor behindDoc="0" distT="0" distB="0" distL="114300" distR="114300" simplePos="0" locked="0" layoutInCell="1" allowOverlap="1" relativeHeight="0">
            <wp:simplePos x="0" y="0"/>
            <wp:positionH relativeFrom="column">
              <wp:posOffset>-574675</wp:posOffset>
            </wp:positionH>
            <wp:positionV relativeFrom="paragraph">
              <wp:posOffset>-577850</wp:posOffset>
            </wp:positionV>
            <wp:extent cx="2209800" cy="185547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2209800" cy="1855470"/>
                    </a:xfrm>
                    <a:prstGeom prst="rect">
                      <a:avLst/>
                    </a:prstGeom>
                    <a:noFill/>
                    <a:ln w="9525">
                      <a:noFill/>
                      <a:miter lim="800000"/>
                      <a:headEnd/>
                      <a:tailEnd/>
                    </a:ln>
                  </pic:spPr>
                </pic:pic>
              </a:graphicData>
            </a:graphic>
          </wp:anchor>
        </w:drawing>
        <w:pict>
          <v:group id="shape_0" alt="Groupe 14" style="position:absolute;margin-left:193.6pt;margin-top:0pt;width:244.8pt;height:792pt" coordorigin="3872,0" coordsize="4896,15840">
            <v:group id="shape_0" alt="Group 364" style="position:absolute;left:3887;top:0;width:4881;height:15840">
              <v:rect id="shape_0" fillcolor="#9bbb59" stroked="f" style="position:absolute;left:4088;top:0;width:4679;height:15839;mso-position-horizontal-relative:page;mso-position-vertical-relative:page">
                <v:wrap v:type="none"/>
                <v:fill type="solid" color2="#6444a6" detectmouseclick="t"/>
                <v:stroke color="#3465a4" joinstyle="round" endcap="flat"/>
              </v:rect>
              <v:rect id="shape_0" fillcolor="#9bbb59" stroked="f" style="position:absolute;left:3887;top:8;width:201;height:15824;mso-position-horizontal-relative:page;mso-position-vertical-relative:page">
                <v:wrap v:type="none"/>
                <v:fill type="solid" color2="#6444a6" detectmouseclick="t" opacity="0.79"/>
                <v:stroke color="#3465a4" joinstyle="round" endcap="flat"/>
              </v:rect>
            </v:group>
            <v:rect id="shape_0" stroked="f" style="position:absolute;left:3872;top:2321;width:4881;height:3957;mso-position-horizontal-relative:page;mso-position-vertical-relative:page">
              <v:wrap v:type="none"/>
              <v:fill on="false" detectmouseclick="t"/>
              <v:stroke color="#3465a4" joinstyle="round" endcap="flat"/>
            </v:rect>
            <v:rect id="shape_0" stroked="f" style="position:absolute;left:3872;top:10658;width:4874;height:4461;mso-position-horizontal-relative:page;mso-position-vertical-relative:page">
              <v:wrap v:type="none"/>
              <v:fill on="false" detectmouseclick="t"/>
              <v:stroke color="#3465a4" joinstyle="round" endcap="flat"/>
            </v:rect>
          </v:group>
        </w:pict>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r>
        <w:pict>
          <v:rect fillcolor="#4E6128" strokecolor="#FFFFFF" strokeweight="1pt" style="position:absolute;width:395.45pt;height:99.9pt;mso-wrap-distance-left:9pt;mso-wrap-distance-right:9pt;mso-wrap-distance-top:0pt;mso-wrap-distance-bottom:0pt;margin-top:263.85pt;margin-left:0.05pt">
            <v:textbox inset="0.2in,0.05in,0.2in,0.2in">
              <w:txbxContent>
                <w:p>
                  <w:pPr>
                    <w:pStyle w:val="NoSpacing"/>
                    <w:jc w:val="right"/>
                    <w:rPr>
                      <w:rFonts w:cs="Arial" w:ascii="Arial" w:hAnsi="Arial"/>
                      <w:b/>
                      <w:color w:val="FFFFFF"/>
                      <w:sz w:val="80"/>
                      <w:szCs w:val="80"/>
                    </w:rPr>
                  </w:pPr>
                  <w:r>
                    <w:rPr>
                      <w:rFonts w:cs="Arial" w:ascii="Arial" w:hAnsi="Arial"/>
                      <w:b/>
                      <w:color w:val="FFFFFF"/>
                      <w:sz w:val="80"/>
                      <w:szCs w:val="80"/>
                    </w:rPr>
                    <w:t>Guide vert</w:t>
                  </w:r>
                </w:p>
              </w:txbxContent>
            </v:textbox>
          </v:rect>
        </w:pict>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drawing>
          <wp:anchor behindDoc="0" distT="0" distB="0" distL="114300" distR="114300" simplePos="0" locked="0" layoutInCell="1" allowOverlap="1" relativeHeight="2">
            <wp:simplePos x="0" y="0"/>
            <wp:positionH relativeFrom="column">
              <wp:posOffset>-579120</wp:posOffset>
            </wp:positionH>
            <wp:positionV relativeFrom="paragraph">
              <wp:posOffset>18415</wp:posOffset>
            </wp:positionV>
            <wp:extent cx="1569085" cy="156908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569085" cy="1569085"/>
                    </a:xfrm>
                    <a:prstGeom prst="rect">
                      <a:avLst/>
                    </a:prstGeom>
                    <a:noFill/>
                    <a:ln w="9525">
                      <a:noFill/>
                      <a:miter lim="800000"/>
                      <a:headEnd/>
                      <a:tailEnd/>
                    </a:ln>
                  </pic:spPr>
                </pic:pic>
              </a:graphicData>
            </a:graphic>
          </wp:anchor>
        </w:drawing>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sectPr>
          <w:footerReference w:type="default" r:id="rId5"/>
          <w:type w:val="nextPage"/>
          <w:pgSz w:w="8391" w:h="11906"/>
          <w:pgMar w:left="907" w:right="1440" w:header="0" w:top="907" w:footer="505" w:bottom="562" w:gutter="0"/>
          <w:pgNumType w:start="0" w:fmt="decimal"/>
          <w:formProt w:val="false"/>
          <w:textDirection w:val="lrTb"/>
          <w:docGrid w:type="default" w:linePitch="360" w:charSpace="4294965247"/>
        </w:sectPr>
        <w:pStyle w:val="Normal"/>
        <w:rPr>
          <w:lang w:val="fr-FR"/>
        </w:rPr>
      </w:pPr>
      <w:r>
        <w:rPr>
          <w:lang w:val="fr-FR"/>
        </w:rPr>
        <w:drawing>
          <wp:anchor behindDoc="0" distT="0" distB="0" distL="114300" distR="114300" simplePos="0" locked="0" layoutInCell="1" allowOverlap="1" relativeHeight="1">
            <wp:simplePos x="0" y="0"/>
            <wp:positionH relativeFrom="column">
              <wp:posOffset>3552190</wp:posOffset>
            </wp:positionH>
            <wp:positionV relativeFrom="paragraph">
              <wp:posOffset>93345</wp:posOffset>
            </wp:positionV>
            <wp:extent cx="1187450" cy="759460"/>
            <wp:effectExtent l="0" t="0" r="0" b="0"/>
            <wp:wrapNone/>
            <wp:docPr id="2" name="Picture" descr="http://web1.ulb.ac.be/facs/polytech/img/logo-polytec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web1.ulb.ac.be/facs/polytech/img/logo-polytech2.gif"/>
                    <pic:cNvPicPr>
                      <a:picLocks noChangeAspect="1" noChangeArrowheads="1"/>
                    </pic:cNvPicPr>
                  </pic:nvPicPr>
                  <pic:blipFill>
                    <a:blip r:embed="rId4"/>
                    <a:stretch>
                      <a:fillRect/>
                    </a:stretch>
                  </pic:blipFill>
                  <pic:spPr bwMode="auto">
                    <a:xfrm>
                      <a:off x="0" y="0"/>
                      <a:ext cx="1187450" cy="759460"/>
                    </a:xfrm>
                    <a:prstGeom prst="rect">
                      <a:avLst/>
                    </a:prstGeom>
                    <a:noFill/>
                    <a:ln w="9525">
                      <a:noFill/>
                      <a:miter lim="800000"/>
                      <a:headEnd/>
                      <a:tailEnd/>
                    </a:ln>
                  </pic:spPr>
                </pic:pic>
              </a:graphicData>
            </a:graphic>
          </wp:anchor>
        </w:drawing>
      </w:r>
    </w:p>
    <w:p>
      <w:pPr>
        <w:pStyle w:val="Heading1"/>
        <w:shd w:fill="000000" w:val="clear"/>
        <w:spacing w:lineRule="auto" w:line="276"/>
        <w:rPr>
          <w:rFonts w:cs="Arial" w:ascii="Arial" w:hAnsi="Arial"/>
          <w:lang w:val="fr-FR"/>
        </w:rPr>
      </w:pPr>
      <w:bookmarkStart w:id="0" w:name="__RefHeading__545_492047582"/>
      <w:bookmarkStart w:id="1" w:name="_Toc366574882"/>
      <w:bookmarkStart w:id="2" w:name="_Toc303767517"/>
      <w:bookmarkEnd w:id="0"/>
      <w:bookmarkEnd w:id="1"/>
      <w:bookmarkEnd w:id="2"/>
      <w:r>
        <w:rPr>
          <w:rFonts w:cs="Arial" w:ascii="Arial" w:hAnsi="Arial"/>
          <w:lang w:val="fr-FR"/>
        </w:rPr>
        <w:t>Au menu</w:t>
      </w:r>
    </w:p>
    <w:p>
      <w:pPr>
        <w:pStyle w:val="Normal"/>
        <w:rPr/>
      </w:pPr>
      <w:r>
        <w:rPr/>
      </w:r>
    </w:p>
    <w:p>
      <w:pPr>
        <w:pStyle w:val="Contents1"/>
        <w:tabs>
          <w:tab w:val="right" w:pos="6044" w:leader="dot"/>
        </w:tabs>
        <w:rPr>
          <w:rStyle w:val="IndexLink"/>
        </w:rPr>
      </w:pPr>
      <w:r>
        <w:fldChar w:fldCharType="begin"/>
      </w:r>
      <w:r>
        <w:instrText> TOC </w:instrText>
      </w:r>
      <w:r>
        <w:fldChar w:fldCharType="separate"/>
      </w:r>
      <w:hyperlink w:anchor="__RefHeading__545_492047582">
        <w:r>
          <w:rPr>
            <w:rStyle w:val="IndexLink"/>
          </w:rPr>
          <w:t>Au menu</w:t>
          <w:tab/>
          <w:t>0</w:t>
        </w:r>
      </w:hyperlink>
    </w:p>
    <w:p>
      <w:pPr>
        <w:pStyle w:val="Contents1"/>
        <w:tabs>
          <w:tab w:val="right" w:pos="6044" w:leader="dot"/>
        </w:tabs>
        <w:rPr>
          <w:rStyle w:val="IndexLink"/>
        </w:rPr>
      </w:pPr>
      <w:hyperlink w:anchor="__RefHeading__547_492047582">
        <w:r>
          <w:rPr>
            <w:rStyle w:val="IndexLink"/>
          </w:rPr>
          <w:t>Edito</w:t>
          <w:tab/>
          <w:t>2</w:t>
        </w:r>
      </w:hyperlink>
    </w:p>
    <w:p>
      <w:pPr>
        <w:pStyle w:val="Contents1"/>
        <w:tabs>
          <w:tab w:val="right" w:pos="6044" w:leader="dot"/>
        </w:tabs>
        <w:rPr>
          <w:rStyle w:val="IndexLink"/>
        </w:rPr>
      </w:pPr>
      <w:hyperlink w:anchor="__RefHeading__549_492047582">
        <w:r>
          <w:rPr>
            <w:rStyle w:val="IndexLink"/>
          </w:rPr>
          <w:t>Dans ce guide</w:t>
          <w:tab/>
          <w:t>3</w:t>
        </w:r>
      </w:hyperlink>
    </w:p>
    <w:p>
      <w:pPr>
        <w:pStyle w:val="Contents1"/>
        <w:tabs>
          <w:tab w:val="right" w:pos="6044" w:leader="dot"/>
        </w:tabs>
        <w:rPr>
          <w:rStyle w:val="IndexLink"/>
        </w:rPr>
      </w:pPr>
      <w:hyperlink w:anchor="__RefHeading__551_492047582">
        <w:r>
          <w:rPr>
            <w:rStyle w:val="IndexLink"/>
          </w:rPr>
          <w:t>Le mot du BEP</w:t>
          <w:tab/>
          <w:t>3</w:t>
        </w:r>
      </w:hyperlink>
    </w:p>
    <w:p>
      <w:pPr>
        <w:pStyle w:val="Contents1"/>
        <w:tabs>
          <w:tab w:val="right" w:pos="6044" w:leader="dot"/>
        </w:tabs>
        <w:rPr>
          <w:rStyle w:val="IndexLink"/>
        </w:rPr>
      </w:pPr>
      <w:hyperlink w:anchor="__RefHeading__553_492047582">
        <w:r>
          <w:rPr>
            <w:rStyle w:val="IndexLink"/>
          </w:rPr>
          <w:t>Le mot du Coach Polytech</w:t>
          <w:tab/>
          <w:t>4</w:t>
        </w:r>
      </w:hyperlink>
    </w:p>
    <w:p>
      <w:pPr>
        <w:pStyle w:val="Contents1"/>
        <w:tabs>
          <w:tab w:val="right" w:pos="6044" w:leader="dot"/>
        </w:tabs>
        <w:rPr>
          <w:rStyle w:val="IndexLink"/>
        </w:rPr>
      </w:pPr>
      <w:hyperlink w:anchor="__RefHeading__555_492047582">
        <w:r>
          <w:rPr>
            <w:rStyle w:val="IndexLink"/>
          </w:rPr>
          <w:t xml:space="preserve"> </w:t>
        </w:r>
        <w:r>
          <w:rPr>
            <w:rStyle w:val="IndexLink"/>
          </w:rPr>
          <w:t>Ce que l’on trouve sur le net…</w:t>
          <w:tab/>
          <w:t>4</w:t>
        </w:r>
      </w:hyperlink>
    </w:p>
    <w:p>
      <w:pPr>
        <w:pStyle w:val="Contents1"/>
        <w:tabs>
          <w:tab w:val="right" w:pos="6044" w:leader="dot"/>
        </w:tabs>
        <w:rPr>
          <w:rStyle w:val="IndexLink"/>
        </w:rPr>
      </w:pPr>
      <w:hyperlink w:anchor="__RefHeading__557_492047582">
        <w:r>
          <w:rPr>
            <w:rStyle w:val="IndexLink"/>
          </w:rPr>
          <w:t>L’adresse mail ULB et la mailing-list</w:t>
          <w:tab/>
          <w:t>4</w:t>
        </w:r>
      </w:hyperlink>
    </w:p>
    <w:p>
      <w:pPr>
        <w:pStyle w:val="Contents1"/>
        <w:tabs>
          <w:tab w:val="right" w:pos="6044" w:leader="dot"/>
        </w:tabs>
        <w:rPr>
          <w:rStyle w:val="IndexLink"/>
        </w:rPr>
      </w:pPr>
      <w:hyperlink w:anchor="__RefHeading__559_492047582">
        <w:r>
          <w:rPr>
            <w:rStyle w:val="IndexLink"/>
          </w:rPr>
          <w:t>Respublicae</w:t>
          <w:tab/>
          <w:t>5</w:t>
        </w:r>
      </w:hyperlink>
    </w:p>
    <w:p>
      <w:pPr>
        <w:pStyle w:val="Contents1"/>
        <w:tabs>
          <w:tab w:val="right" w:pos="6044" w:leader="dot"/>
        </w:tabs>
        <w:rPr>
          <w:rStyle w:val="IndexLink"/>
        </w:rPr>
      </w:pPr>
      <w:hyperlink w:anchor="__RefHeading__561_492047582">
        <w:r>
          <w:rPr>
            <w:rStyle w:val="IndexLink"/>
          </w:rPr>
          <w:t>Divers sites</w:t>
          <w:tab/>
          <w:t>6</w:t>
        </w:r>
      </w:hyperlink>
    </w:p>
    <w:p>
      <w:pPr>
        <w:pStyle w:val="Contents1"/>
        <w:tabs>
          <w:tab w:val="right" w:pos="6044" w:leader="dot"/>
        </w:tabs>
        <w:rPr>
          <w:rStyle w:val="IndexLink"/>
        </w:rPr>
      </w:pPr>
      <w:hyperlink w:anchor="__RefHeading__563_492047582">
        <w:r>
          <w:rPr>
            <w:rStyle w:val="IndexLink"/>
          </w:rPr>
          <w:t>Les guidances</w:t>
          <w:tab/>
          <w:t>8</w:t>
        </w:r>
      </w:hyperlink>
    </w:p>
    <w:p>
      <w:pPr>
        <w:pStyle w:val="Contents1"/>
        <w:tabs>
          <w:tab w:val="right" w:pos="6044" w:leader="dot"/>
        </w:tabs>
        <w:rPr>
          <w:rStyle w:val="IndexLink"/>
        </w:rPr>
      </w:pPr>
      <w:hyperlink w:anchor="__RefHeading__565_492047582">
        <w:r>
          <w:rPr>
            <w:rStyle w:val="IndexLink"/>
          </w:rPr>
          <w:t>Les lieux importants et les valves</w:t>
          <w:tab/>
          <w:t>9</w:t>
        </w:r>
      </w:hyperlink>
    </w:p>
    <w:p>
      <w:pPr>
        <w:pStyle w:val="Contents1"/>
        <w:tabs>
          <w:tab w:val="right" w:pos="6044" w:leader="dot"/>
        </w:tabs>
        <w:rPr>
          <w:rStyle w:val="IndexLink"/>
        </w:rPr>
      </w:pPr>
      <w:hyperlink w:anchor="__RefHeading__567_492047582">
        <w:r>
          <w:rPr>
            <w:rStyle w:val="IndexLink"/>
          </w:rPr>
          <w:t>Corrigés</w:t>
          <w:tab/>
          <w:t>10</w:t>
        </w:r>
      </w:hyperlink>
    </w:p>
    <w:p>
      <w:pPr>
        <w:pStyle w:val="Contents1"/>
        <w:tabs>
          <w:tab w:val="right" w:pos="6044" w:leader="dot"/>
        </w:tabs>
        <w:rPr>
          <w:rStyle w:val="IndexLink"/>
        </w:rPr>
      </w:pPr>
      <w:hyperlink w:anchor="__RefHeading__569_492047582">
        <w:r>
          <w:rPr>
            <w:rStyle w:val="IndexLink"/>
          </w:rPr>
          <w:t>Déroulement de l’année</w:t>
          <w:tab/>
          <w:t>11</w:t>
        </w:r>
      </w:hyperlink>
    </w:p>
    <w:p>
      <w:pPr>
        <w:pStyle w:val="Contents1"/>
        <w:tabs>
          <w:tab w:val="right" w:pos="6044" w:leader="dot"/>
        </w:tabs>
        <w:rPr>
          <w:rStyle w:val="IndexLink"/>
        </w:rPr>
      </w:pPr>
      <w:hyperlink w:anchor="__RefHeading__571_492047582">
        <w:r>
          <w:rPr>
            <w:rStyle w:val="IndexLink"/>
          </w:rPr>
          <w:t>Comment obtenir son horaire ?</w:t>
          <w:tab/>
          <w:t>12</w:t>
        </w:r>
      </w:hyperlink>
      <w:r>
        <w:fldChar w:fldCharType="end"/>
      </w:r>
    </w:p>
    <w:p>
      <w:pPr>
        <w:pStyle w:val="Normal"/>
        <w:rPr/>
      </w:pPr>
      <w:hyperlink w:anchor="_Toc366574882">
        <w:r>
          <w:rPr/>
        </w:r>
      </w:hyperlink>
    </w:p>
    <w:p>
      <w:pPr>
        <w:pStyle w:val="Normal"/>
        <w:rPr>
          <w:lang w:val="fr-FR"/>
        </w:rPr>
      </w:pPr>
      <w:r>
        <w:rPr>
          <w:lang w:val="fr-FR"/>
        </w:rPr>
      </w:r>
    </w:p>
    <w:p>
      <w:pPr>
        <w:pStyle w:val="Normal"/>
        <w:rPr>
          <w:lang w:val="fr-FR"/>
        </w:rPr>
      </w:pPr>
      <w:r>
        <w:rPr>
          <w:lang w:val="fr-FR"/>
        </w:rPr>
      </w:r>
    </w:p>
    <w:p>
      <w:pPr>
        <w:pStyle w:val="Heading1"/>
        <w:pageBreakBefore/>
        <w:shd w:fill="000000" w:val="clear"/>
        <w:spacing w:lineRule="auto" w:line="276"/>
        <w:rPr>
          <w:lang w:val="fr-FR"/>
        </w:rPr>
      </w:pPr>
      <w:bookmarkStart w:id="3" w:name="__RefHeading__547_492047582"/>
      <w:bookmarkStart w:id="4" w:name="_Toc366574883"/>
      <w:bookmarkStart w:id="5" w:name="_Toc303767518"/>
      <w:bookmarkEnd w:id="3"/>
      <w:bookmarkEnd w:id="4"/>
      <w:bookmarkEnd w:id="5"/>
      <w:r>
        <w:rPr>
          <w:lang w:val="fr-FR"/>
        </w:rPr>
        <w:t>Edito</w:t>
      </w:r>
    </w:p>
    <w:p>
      <w:pPr>
        <w:pStyle w:val="Normal"/>
        <w:rPr>
          <w:lang w:val="fr-FR"/>
        </w:rPr>
      </w:pPr>
      <w:r>
        <w:rPr>
          <w:lang w:val="fr-FR"/>
        </w:rPr>
      </w:r>
    </w:p>
    <w:p>
      <w:pPr>
        <w:pStyle w:val="Normal"/>
        <w:rPr>
          <w:rFonts w:cs="Arial" w:ascii="Arial" w:hAnsi="Arial"/>
          <w:lang w:val="fr-FR"/>
        </w:rPr>
      </w:pPr>
      <w:r>
        <w:rPr>
          <w:rFonts w:cs="Arial" w:ascii="Arial" w:hAnsi="Arial"/>
          <w:lang w:val="fr-FR"/>
        </w:rPr>
        <w:t>Oyez oyez !</w:t>
      </w:r>
    </w:p>
    <w:p>
      <w:pPr>
        <w:pStyle w:val="Normal"/>
        <w:jc w:val="both"/>
        <w:rPr>
          <w:rFonts w:cs="Arial" w:ascii="Arial" w:hAnsi="Arial"/>
          <w:lang w:val="fr-FR"/>
        </w:rPr>
      </w:pPr>
      <w:r>
        <w:rPr>
          <w:rFonts w:cs="Arial" w:ascii="Arial" w:hAnsi="Arial"/>
          <w:lang w:val="fr-FR"/>
        </w:rPr>
        <w:t>Ca y est, c’est la rentrée ! Tout d’abord, nous tenons à vous féliciter pour avoir réussi l’examen d’entrée. Si vous lisez ce petit guide vert, c’est que vous avez pris la bonne décision de venir en Polytech. On est heureux de vous accueillir dans cette grande famille, qui est Polytech. La solidarité est le mot d’ordre ici avec une pointe d’humour. Vous vous apercevrez vite qu’un ingénieur est quelqu’un de sérieux mais qui ne se prend pas au sérieux.</w:t>
      </w:r>
    </w:p>
    <w:p>
      <w:pPr>
        <w:pStyle w:val="Normal"/>
        <w:jc w:val="both"/>
        <w:rPr>
          <w:rFonts w:cs="Arial" w:ascii="Arial" w:hAnsi="Arial"/>
          <w:lang w:val="fr-FR"/>
        </w:rPr>
      </w:pPr>
      <w:r>
        <w:rPr>
          <w:rFonts w:cs="Arial" w:ascii="Arial" w:hAnsi="Arial"/>
          <w:lang w:val="fr-FR"/>
        </w:rPr>
        <w:t>Nous représentons le BEP et notre rôle est de faire le lien entre les secondaires et Polytech. Le BEP est le Bureau des Etudiants de Polytechnique. C’est une association créée par les étudiants pour les étudiants. N’hésitez pas à venir nous voir dans notre local en UB1.149 pour toutes les questions ou si vous voulez vous investir tout comme nous. Les futurs auteurs de ce guide se trouvent certainement parmi vous.</w:t>
      </w:r>
    </w:p>
    <w:p>
      <w:pPr>
        <w:pStyle w:val="Normal"/>
        <w:jc w:val="both"/>
        <w:rPr>
          <w:rFonts w:cs="Arial" w:ascii="Arial" w:hAnsi="Arial"/>
          <w:lang w:val="fr-FR"/>
        </w:rPr>
      </w:pPr>
      <w:r>
        <w:rPr>
          <w:rFonts w:cs="Arial" w:ascii="Arial" w:hAnsi="Arial"/>
          <w:lang w:val="fr-FR"/>
        </w:rPr>
        <w:t>Bonne rentrée à vous tous !</w:t>
      </w:r>
    </w:p>
    <w:p>
      <w:pPr>
        <w:pStyle w:val="Normal"/>
        <w:spacing w:before="0" w:after="0"/>
        <w:rPr>
          <w:rFonts w:cs="Arial" w:ascii="Arial" w:hAnsi="Arial"/>
          <w:lang w:val="fr-FR"/>
        </w:rPr>
      </w:pPr>
      <w:r>
        <w:rPr>
          <w:rFonts w:cs="Arial" w:ascii="Arial" w:hAnsi="Arial"/>
          <w:lang w:val="fr-FR"/>
        </w:rPr>
        <w:t>Tu Quynh Doan &amp; Boris Ndamiyubuhati</w:t>
      </w:r>
    </w:p>
    <w:p>
      <w:pPr>
        <w:pStyle w:val="Normal"/>
        <w:spacing w:before="0" w:after="0"/>
        <w:rPr>
          <w:rFonts w:cs="Arial" w:ascii="Arial" w:hAnsi="Arial"/>
          <w:lang w:val="fr-FR"/>
        </w:rPr>
      </w:pPr>
      <w:r>
        <w:rPr>
          <w:rFonts w:cs="Arial" w:ascii="Arial" w:hAnsi="Arial"/>
          <w:lang w:val="fr-FR"/>
        </w:rPr>
        <w:t>Délégués Relations Secondaires du BEP</w:t>
      </w:r>
    </w:p>
    <w:p>
      <w:pPr>
        <w:pStyle w:val="Normal"/>
        <w:rPr>
          <w:lang w:val="fr-FR"/>
        </w:rPr>
      </w:pPr>
      <w:r>
        <w:rPr>
          <w:lang w:val="fr-FR"/>
        </w:rPr>
      </w:r>
    </w:p>
    <w:p>
      <w:pPr>
        <w:pStyle w:val="Heading1"/>
        <w:pageBreakBefore/>
        <w:shd w:fill="000000" w:val="clear"/>
        <w:spacing w:lineRule="auto" w:line="276"/>
        <w:rPr>
          <w:lang w:val="fr-FR"/>
        </w:rPr>
      </w:pPr>
      <w:bookmarkStart w:id="6" w:name="__RefHeading__549_492047582"/>
      <w:bookmarkStart w:id="7" w:name="_Toc366574884"/>
      <w:bookmarkStart w:id="8" w:name="_Toc303767519"/>
      <w:bookmarkEnd w:id="6"/>
      <w:bookmarkEnd w:id="7"/>
      <w:bookmarkEnd w:id="8"/>
      <w:r>
        <w:rPr>
          <w:lang w:val="fr-FR"/>
        </w:rPr>
        <w:t>Dans ce guide</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Encore un autre guide nous diras-tu ? Tu as probablement déjà reçu le guide de l’étudiant flambant neuf. Pas de soucis, ce guide n’a  pas  l’intention  de  répéter  les  autres.  Nous  te présenterons  tout au  long de ce guide  un ensemble d’informations utiles ainsi que  les  réponses à certaines questions administratives. Il ne  te servira peut-être pas  tout de suite, mais garde le bien au chaud, tes questions arriveront bien vite! Pour commencer, n’oublie pas de </w:t>
      </w:r>
      <w:r>
        <w:rPr>
          <w:rFonts w:cs="Arial" w:ascii="Arial" w:hAnsi="Arial"/>
          <w:b/>
          <w:lang w:val="fr-FR"/>
        </w:rPr>
        <w:t>t’inscrire à la mailing list</w:t>
      </w:r>
      <w:r>
        <w:rPr>
          <w:rFonts w:cs="Arial" w:ascii="Arial" w:hAnsi="Arial"/>
          <w:lang w:val="fr-FR"/>
        </w:rPr>
        <w:t xml:space="preserve"> et </w:t>
      </w:r>
      <w:r>
        <w:rPr>
          <w:rFonts w:cs="Arial" w:ascii="Arial" w:hAnsi="Arial"/>
          <w:b/>
          <w:lang w:val="fr-FR"/>
        </w:rPr>
        <w:t>d’activer ta boite mail</w:t>
      </w:r>
      <w:r>
        <w:rPr>
          <w:rFonts w:cs="Arial" w:ascii="Arial" w:hAnsi="Arial"/>
          <w:lang w:val="fr-FR"/>
        </w:rPr>
        <w:t>, la démarche est décrite un peu plus loin.</w:t>
      </w:r>
    </w:p>
    <w:p>
      <w:pPr>
        <w:pStyle w:val="Heading1"/>
        <w:shd w:fill="000000" w:val="clear"/>
        <w:spacing w:lineRule="auto" w:line="276"/>
        <w:rPr>
          <w:lang w:val="fr-FR"/>
        </w:rPr>
      </w:pPr>
      <w:bookmarkStart w:id="9" w:name="__RefHeading__551_492047582"/>
      <w:bookmarkStart w:id="10" w:name="_Toc366574885"/>
      <w:bookmarkStart w:id="11" w:name="_Toc303767520"/>
      <w:bookmarkEnd w:id="9"/>
      <w:bookmarkEnd w:id="10"/>
      <w:bookmarkEnd w:id="11"/>
      <w:r>
        <w:rPr>
          <w:lang w:val="fr-FR"/>
        </w:rPr>
        <w:t>Le mot du BEP</w:t>
      </w:r>
    </w:p>
    <w:p>
      <w:pPr>
        <w:pStyle w:val="TextBody"/>
        <w:spacing w:lineRule="auto" w:line="276" w:before="0" w:after="0"/>
        <w:rPr>
          <w:lang w:val="fr-FR"/>
        </w:rPr>
      </w:pPr>
      <w:r>
        <w:rPr>
          <w:lang w:val="fr-FR"/>
        </w:rPr>
      </w:r>
    </w:p>
    <w:p>
      <w:pPr>
        <w:pStyle w:val="Normal"/>
        <w:spacing w:before="0" w:after="0"/>
        <w:jc w:val="both"/>
        <w:rPr>
          <w:rFonts w:cs="Arial" w:ascii="Arial" w:hAnsi="Arial"/>
          <w:lang w:val="fr-FR"/>
        </w:rPr>
      </w:pPr>
      <w:r>
        <w:rPr>
          <w:rFonts w:cs="Arial" w:ascii="Arial" w:hAnsi="Arial"/>
          <w:lang w:val="fr-FR"/>
        </w:rPr>
        <w:t>Salut à toi qui lis ces quelques lignes,</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Tout d’abord, nous te félicitons à notre tour pour la réussite de ton examen d’admission. Nous te souhaitons la bienvenue en Polytech et espérons que tu te sentiras chez toi dans cette grande famille. La vie universitaire offre de nombreuses activités culturelles, sportives  ou  folkloriques  dans  lesquelles  tu  pourras  t’investir. Attention  cependant  à  ne  pas  négliger  le  côté  « studieux ». En  effet,  la  complexité  des  cours et  le  rythme  auquel  la matière  est  donnée  augmentent  rapidement.  Il  faut  donc veiller à ne pas  se laisser déstabiliser. Et pour  cela,  le BEP peut t’aider ! </w:t>
        <w:tab/>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Qu’est-ce que le BEP ? C’est le Bureau des Etudiants de Polytechnique.  Tu  verras  qu’avec  le  CP  (Cercle Polytechnique)  et  BEST  (Board  of  European  Students  of Technology),  c’est  une  des  trois  associations  étudiantes  qui seront à  tes côtés  tout au  long de  ton cursus universitaire en Polytech. Le BEP s’occupe des aspects pratiques de tes études : la distribution de corrigés des séances d’exercices,  l’organisation  des  horaires d’examens,  la création et  la gestion des mailing-listes et  tant d’autres  choses  que  tu  pourras  découvrir  tout au long de l’année !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Le  BEP  sert  également  de  lien  entre  le  corps académique  (les  professeurs  et  assistants)  et  les  étudiants. Nous  avons  la  chance  de  faire  partie  d’une  faculté  où  les étudiants sont écoutés et prennent part aux décisions. Nous nous chargeons de les représenter auprès des autorités de la faculté ainsi qu’aux différentes commissions.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D’ailleurs,  si  t’investir  un  peu  dans  la  vie  de  la  faculté t’intéresse que ce soit dans notre bureau ou dans une des nombreuses commissions de notre école,  n’hésite  pas  à  passer  nous  voir !  Notre  local  se trouve au UB1.149. Nous organisons des réunions à peu près toutes  les  trois  semaines  où  nous  discutons  des  affaires courantes de  la  faculté qui concernent les  étudiants.  Tu  y  es  évidemment  le bienvenu  pour  venir  donner  ton  avis ! Ces  réunions  sont  annoncées  sur notre  site </w:t>
      </w:r>
      <w:hyperlink r:id="rId6">
        <w:r>
          <w:rPr>
            <w:rStyle w:val="InternetLink"/>
            <w:rFonts w:cs="Arial" w:ascii="Arial" w:hAnsi="Arial"/>
            <w:lang w:val="fr-FR"/>
          </w:rPr>
          <w:t>http://www.bepolytech.be</w:t>
        </w:r>
      </w:hyperlink>
      <w:r>
        <w:rPr>
          <w:rFonts w:cs="Arial" w:ascii="Arial" w:hAnsi="Arial"/>
          <w:color w:val="FF0000"/>
          <w:lang w:val="fr-FR"/>
        </w:rPr>
        <w:t xml:space="preserve"> </w:t>
      </w:r>
      <w:r>
        <w:rPr>
          <w:rFonts w:cs="Arial" w:ascii="Arial" w:hAnsi="Arial"/>
          <w:lang w:val="fr-FR"/>
        </w:rPr>
        <w:t xml:space="preserve">où tu trouveras également d’autres infos.  </w:t>
        <w:pict>
          <v:group id="shape_0" alt="Group 17" style="position:absolute;margin-left:-89.55pt;margin-top:-12.3pt;width:248.55pt;height:96.15pt" coordorigin="-1791,-246" coordsize="4971,1923">
            <v:group id="shape_0" alt="Group 18" style="position:absolute;left:-58;top:-246;width:2102;height:1923">
              <v:roundrect id="shape_0" fillcolor="olive" stroked="f" style="position:absolute;left:107;top:280;width:1979;height:1439;rotation:29">
                <v:wrap v:type="none"/>
                <v:fill type="solid" color2="#7f7fff" detectmouseclick="t"/>
                <v:stroke color="#3465a4" joinstyle="round" endcap="flat"/>
              </v:roundrect>
              <v:roundrect id="shape_0" fillcolor="black" stroked="f" style="position:absolute;left:43;top:11;width:1704;height:1261;rotation:332">
                <v:wrap v:type="none"/>
                <v:fill type="solid" color2="white" detectmouseclick="t"/>
                <v:stroke color="#3465a4" joinstyle="round" endcap="flat"/>
              </v:roundrect>
              <v:roundrect id="shape_0" fillcolor="white" stroked="f" style="position:absolute;left:-58;top:-246;width:1539;height:1144">
                <v:wrap v:type="none"/>
                <v:fill type="solid" color2="black" detectmouseclick="t"/>
                <v:stroke color="#3465a4" joinstyle="round" endcap="flat"/>
              </v:roundrect>
            </v:group>
            <v:shapetype id="shapetype_202" coordsize="21600,21600" o:spt="202" path="m,l,21600l21600,21600l21600,xe">
              <v:stroke joinstyle="miter"/>
              <v:path gradientshapeok="t" o:connecttype="rect"/>
            </v:shapetype>
            <v:shape id="shape_0" stroked="f" style="position:absolute;left:-1791;top:-215;width:4970;height:1207" type="shapetype_202">
              <v:wrap v:type="none"/>
              <v:fill on="false" detectmouseclick="t"/>
              <v:stroke color="#3465a4" joinstyle="round" endcap="flat"/>
            </v:shape>
          </v:group>
        </w:pict>
      </w:r>
    </w:p>
    <w:p>
      <w:pPr>
        <w:pStyle w:val="Normal"/>
        <w:spacing w:before="0" w:after="0"/>
        <w:jc w:val="both"/>
        <w:rPr>
          <w:rFonts w:cs="Arial" w:ascii="Arial" w:hAnsi="Arial"/>
          <w:lang w:val="fr-FR"/>
        </w:rPr>
      </w:pPr>
      <w:r>
        <w:rPr>
          <w:rFonts w:cs="Arial" w:ascii="Arial" w:hAnsi="Arial"/>
          <w:lang w:val="fr-FR"/>
        </w:rPr>
        <w:t xml:space="preserve"> </w:t>
      </w:r>
    </w:p>
    <w:p>
      <w:pPr>
        <w:pStyle w:val="Normal"/>
        <w:spacing w:before="0" w:after="0"/>
        <w:jc w:val="both"/>
        <w:rPr>
          <w:rFonts w:cs="Arial" w:ascii="Arial" w:hAnsi="Arial"/>
          <w:lang w:val="fr-FR"/>
        </w:rPr>
      </w:pPr>
      <w:r>
        <w:rPr>
          <w:rFonts w:cs="Arial" w:ascii="Arial" w:hAnsi="Arial"/>
          <w:lang w:val="fr-FR"/>
        </w:rPr>
        <w:t xml:space="preserve">Le BEP, c’est enfin une porte ouverte pour une question, un  problème,  un  conseil.  Tu  y  retrouveras  souvent  les membres  du  bureau  mais  aussi  les  délégués  d’années  et plein  d’autres  gens  qui  aiment  venir  traîner  dans  les fauteuils…ou jouer aux cartes… A propos des délégués, chaque année a son ou ses délégués d’année. Ce sont tes porte-parole auprès de tes professeurs. Ce sont  les délégués BA1 de l’an  dernier,  qui  occuperont ce  poste  en  attendant  les élections de novembre.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Tu  désires  en  savoir  plus  sur  le  BEP,  ton  délégué d’année et autres bizarreries que l’on  te sort ? Envoie-nous un  mail  (bep@ulb.ac.be),  fais  un  tour  sur  notre  site  web (</w:t>
      </w:r>
      <w:hyperlink r:id="rId7">
        <w:r>
          <w:rPr>
            <w:rStyle w:val="InternetLink"/>
            <w:rFonts w:cs="Arial" w:ascii="Arial" w:hAnsi="Arial"/>
            <w:lang w:val="fr-FR"/>
          </w:rPr>
          <w:t>http://www.bepolytech.be</w:t>
        </w:r>
      </w:hyperlink>
      <w:r>
        <w:rPr>
          <w:rFonts w:cs="Arial" w:ascii="Arial" w:hAnsi="Arial"/>
          <w:lang w:val="fr-FR"/>
        </w:rPr>
        <w:t xml:space="preserve"> ), ou  encore  mieux,  passe nous dire bonjour et interpelle l’un des membres du bureau ou une des personnes gravitant autour  ! Nous  te  donnons  d’ores  et  déjà  rendez-vous  le  premier vendredi de la rentrée  pour  l’inscription  aux corrigés  des séances  d’exercices  de  Connaissances Fondamentales et des autres cours. Bonne rentrée à toi et bonnes études! </w:t>
      </w:r>
    </w:p>
    <w:p>
      <w:pPr>
        <w:pStyle w:val="Normal"/>
        <w:spacing w:before="0" w:after="0"/>
        <w:jc w:val="both"/>
        <w:rPr>
          <w:rFonts w:cs="Arial" w:ascii="Arial" w:hAnsi="Arial"/>
          <w:lang w:val="fr-FR"/>
        </w:rPr>
      </w:pPr>
      <w:r>
        <w:rPr>
          <w:rFonts w:cs="Arial" w:ascii="Arial" w:hAnsi="Arial"/>
          <w:lang w:val="fr-FR"/>
        </w:rPr>
      </w:r>
    </w:p>
    <w:p>
      <w:pPr>
        <w:pStyle w:val="Normal"/>
        <w:rPr>
          <w:sz w:val="28"/>
          <w:szCs w:val="28"/>
          <w:lang w:val="fr-FR"/>
        </w:rPr>
      </w:pPr>
      <w:r>
        <w:rPr>
          <w:sz w:val="28"/>
          <w:szCs w:val="28"/>
          <w:lang w:val="fr-FR"/>
        </w:rPr>
        <w:t>Le BEP</w:t>
        <w:pict>
          <v:group id="shape_0" alt="Group 23" style="position:absolute;margin-left:-69.85pt;margin-top:-13.85pt;width:392.6pt;height:96.15pt" coordorigin="-1397,-277" coordsize="7852,1923">
            <v:group id="shape_0" alt="Group 24" style="position:absolute;left:57;top:-277;width:6397;height:1923">
              <v:roundrect id="shape_0" fillcolor="olive" stroked="f" style="position:absolute;left:4517;top:249;width:1979;height:1439;rotation:29">
                <v:wrap v:type="none"/>
                <v:fill type="solid" color2="#7f7fff" detectmouseclick="t"/>
                <v:stroke color="#3465a4" joinstyle="round" endcap="flat"/>
              </v:roundrect>
              <v:roundrect id="shape_0" fillcolor="black" stroked="f" style="position:absolute;left:159;top:-20;width:1704;height:1261;rotation:332">
                <v:wrap v:type="none"/>
                <v:fill type="solid" color2="white" detectmouseclick="t"/>
                <v:stroke color="#3465a4" joinstyle="round" endcap="flat"/>
              </v:roundrect>
              <v:roundrect id="shape_0" fillcolor="white" stroked="f" style="position:absolute;left:57;top:-277;width:1539;height:1144">
                <v:wrap v:type="none"/>
                <v:fill type="solid" color2="black" detectmouseclick="t"/>
                <v:stroke color="#3465a4" joinstyle="round" endcap="flat"/>
              </v:roundrect>
            </v:group>
          </v:group>
        </w:pict>
      </w:r>
    </w:p>
    <w:p>
      <w:pPr>
        <w:pStyle w:val="Heading1"/>
        <w:spacing w:lineRule="auto" w:line="276"/>
        <w:rPr>
          <w:lang w:val="fr-FR"/>
        </w:rPr>
      </w:pPr>
      <w:r>
        <w:rPr>
          <w:lang w:val="fr-FR"/>
        </w:rPr>
      </w:r>
    </w:p>
    <w:p>
      <w:pPr>
        <w:pStyle w:val="Heading1"/>
        <w:pageBreakBefore/>
        <w:shd w:fill="000000" w:val="clear"/>
        <w:spacing w:lineRule="auto" w:line="276"/>
        <w:rPr>
          <w:lang w:val="fr-FR"/>
        </w:rPr>
      </w:pPr>
      <w:bookmarkStart w:id="12" w:name="__RefHeading__553_492047582"/>
      <w:bookmarkStart w:id="13" w:name="_Toc366574886"/>
      <w:bookmarkStart w:id="14" w:name="_Toc303767521"/>
      <w:bookmarkStart w:id="15" w:name="_Toc176836820"/>
      <w:bookmarkEnd w:id="12"/>
      <w:bookmarkEnd w:id="13"/>
      <w:bookmarkEnd w:id="14"/>
      <w:bookmarkEnd w:id="15"/>
      <w:r>
        <w:rPr>
          <w:lang w:val="fr-FR"/>
        </w:rPr>
        <w:t>Le mot du Coach Polytech</w:t>
      </w:r>
    </w:p>
    <w:tbl>
      <w:tblPr>
        <w:jc w:val="left"/>
        <w:tblInd w:w="70" w:type="dxa"/>
        <w:tblBorders>
          <w:top w:val="nil"/>
          <w:left w:val="nil"/>
          <w:bottom w:val="nil"/>
          <w:insideH w:val="nil"/>
          <w:right w:val="nil"/>
          <w:insideV w:val="nil"/>
        </w:tblBorders>
        <w:tblCellMar>
          <w:top w:w="0" w:type="dxa"/>
          <w:left w:w="70" w:type="dxa"/>
          <w:bottom w:w="0" w:type="dxa"/>
          <w:right w:w="70" w:type="dxa"/>
        </w:tblCellMar>
      </w:tblPr>
      <w:tblGrid>
        <w:gridCol w:w="4859"/>
        <w:gridCol w:w="1800"/>
      </w:tblGrid>
      <w:tr>
        <w:trPr>
          <w:trHeight w:val="1266" w:hRule="atLeast"/>
          <w:cantSplit w:val="false"/>
        </w:trPr>
        <w:tc>
          <w:tcPr>
            <w:tcW w:w="6659" w:type="dxa"/>
            <w:gridSpan w:val="2"/>
            <w:tcBorders>
              <w:top w:val="nil"/>
              <w:left w:val="nil"/>
              <w:bottom w:val="nil"/>
              <w:insideH w:val="nil"/>
              <w:right w:val="nil"/>
              <w:insideV w:val="nil"/>
            </w:tcBorders>
            <w:shd w:fill="auto" w:val="clear"/>
          </w:tcPr>
          <w:p>
            <w:pPr>
              <w:pStyle w:val="Normal"/>
              <w:jc w:val="center"/>
              <w:rPr>
                <w:rFonts w:cs="Arial" w:ascii="Arial" w:hAnsi="Arial"/>
                <w:b/>
                <w:bCs/>
                <w:lang w:val="fr-BE"/>
              </w:rPr>
            </w:pPr>
            <w:r>
              <w:rPr>
                <w:rFonts w:cs="Arial" w:ascii="Arial" w:hAnsi="Arial"/>
                <w:b/>
                <w:bCs/>
                <w:lang w:val="fr-BE"/>
              </w:rPr>
              <w:t>Dépassés par les cours ? Alarmés par vos résultats de novembre ou janvier ? Démoralisés ou simplement un peu troublés par le rythme de vos années de Bachelier ?</w:t>
            </w:r>
          </w:p>
        </w:tc>
      </w:tr>
      <w:tr>
        <w:trPr>
          <w:trHeight w:val="2004" w:hRule="atLeast"/>
          <w:cantSplit w:val="true"/>
        </w:trPr>
        <w:tc>
          <w:tcPr>
            <w:tcW w:w="4859" w:type="dxa"/>
            <w:tcBorders>
              <w:top w:val="nil"/>
              <w:left w:val="nil"/>
              <w:bottom w:val="nil"/>
              <w:insideH w:val="nil"/>
              <w:right w:val="nil"/>
              <w:insideV w:val="nil"/>
            </w:tcBorders>
            <w:shd w:fill="auto" w:val="clear"/>
          </w:tcPr>
          <w:p>
            <w:pPr>
              <w:pStyle w:val="Normal"/>
              <w:jc w:val="both"/>
              <w:rPr>
                <w:rFonts w:cs="Arial" w:ascii="Arial" w:hAnsi="Arial"/>
                <w:lang w:val="fr-BE"/>
              </w:rPr>
            </w:pPr>
            <w:r>
              <w:rPr>
                <w:rFonts w:cs="Arial" w:ascii="Arial" w:hAnsi="Arial"/>
                <w:lang w:val="fr-BE"/>
              </w:rPr>
              <w:t>N’attendez pas pour me contacter : Aline, la Coach Polytech. Ingénieur Mécanicien (sortie de Polytech), docteur en Sciences de l’Ingénieur, membre du Bureau d’Appui Pédagogique, je suis là pour vous aider à :</w:t>
            </w:r>
          </w:p>
          <w:p>
            <w:pPr>
              <w:pStyle w:val="Normal"/>
              <w:numPr>
                <w:ilvl w:val="0"/>
                <w:numId w:val="2"/>
              </w:numPr>
              <w:tabs>
                <w:tab w:val="left" w:pos="290" w:leader="none"/>
              </w:tabs>
              <w:spacing w:before="0" w:after="0"/>
              <w:ind w:left="290" w:right="0" w:hanging="360"/>
              <w:jc w:val="both"/>
              <w:rPr>
                <w:rFonts w:cs="Arial" w:ascii="Arial" w:hAnsi="Arial"/>
                <w:lang w:val="fr-BE"/>
              </w:rPr>
            </w:pPr>
            <w:r>
              <w:rPr>
                <w:rFonts w:cs="Arial" w:ascii="Arial" w:hAnsi="Arial"/>
                <w:lang w:val="fr-BE"/>
              </w:rPr>
              <w:t>analyser et améliorer votre méthode d’étude,</w:t>
            </w:r>
          </w:p>
          <w:p>
            <w:pPr>
              <w:pStyle w:val="Normal"/>
              <w:numPr>
                <w:ilvl w:val="0"/>
                <w:numId w:val="2"/>
              </w:numPr>
              <w:tabs>
                <w:tab w:val="left" w:pos="290" w:leader="none"/>
              </w:tabs>
              <w:spacing w:before="0" w:after="0"/>
              <w:ind w:left="290" w:right="0" w:hanging="360"/>
              <w:jc w:val="both"/>
              <w:rPr>
                <w:rFonts w:cs="Arial" w:ascii="Arial" w:hAnsi="Arial"/>
                <w:lang w:val="fr-BE"/>
              </w:rPr>
            </w:pPr>
            <w:r>
              <w:rPr>
                <w:rFonts w:cs="Arial" w:ascii="Arial" w:hAnsi="Arial"/>
                <w:lang w:val="fr-BE"/>
              </w:rPr>
              <w:t>planifier les révisions pour vos sessions d’examens,</w:t>
            </w:r>
          </w:p>
        </w:tc>
        <w:tc>
          <w:tcPr>
            <w:tcW w:w="1800" w:type="dxa"/>
            <w:tcBorders>
              <w:top w:val="nil"/>
              <w:left w:val="nil"/>
              <w:bottom w:val="nil"/>
              <w:insideH w:val="nil"/>
              <w:right w:val="nil"/>
              <w:insideV w:val="nil"/>
            </w:tcBorders>
            <w:shd w:fill="auto" w:val="clear"/>
            <w:vAlign w:val="center"/>
          </w:tcPr>
          <w:p>
            <w:pPr>
              <w:pStyle w:val="Normal"/>
              <w:jc w:val="center"/>
              <w:rPr/>
            </w:pPr>
            <w:r>
              <w:rPr/>
              <w:drawing>
                <wp:inline distT="0" distB="0" distL="0" distR="0">
                  <wp:extent cx="1047750" cy="1295400"/>
                  <wp:effectExtent l="0" t="0" r="0" b="0"/>
                  <wp:docPr id="3" name="Picture" descr="IMG_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IMG_4424"/>
                          <pic:cNvPicPr>
                            <a:picLocks noChangeAspect="1" noChangeArrowheads="1"/>
                          </pic:cNvPicPr>
                        </pic:nvPicPr>
                        <pic:blipFill>
                          <a:blip r:embed="rId8"/>
                          <a:stretch>
                            <a:fillRect/>
                          </a:stretch>
                        </pic:blipFill>
                        <pic:spPr bwMode="auto">
                          <a:xfrm>
                            <a:off x="0" y="0"/>
                            <a:ext cx="1047750" cy="1295400"/>
                          </a:xfrm>
                          <a:prstGeom prst="rect">
                            <a:avLst/>
                          </a:prstGeom>
                          <a:noFill/>
                          <a:ln w="9525">
                            <a:noFill/>
                            <a:miter lim="800000"/>
                            <a:headEnd/>
                            <a:tailEnd/>
                          </a:ln>
                        </pic:spPr>
                      </pic:pic>
                    </a:graphicData>
                  </a:graphic>
                </wp:inline>
              </w:drawing>
            </w:r>
          </w:p>
        </w:tc>
      </w:tr>
      <w:tr>
        <w:trPr>
          <w:trHeight w:val="1563" w:hRule="atLeast"/>
          <w:cantSplit w:val="true"/>
        </w:trPr>
        <w:tc>
          <w:tcPr>
            <w:tcW w:w="6659" w:type="dxa"/>
            <w:gridSpan w:val="2"/>
            <w:tcBorders>
              <w:top w:val="nil"/>
              <w:left w:val="nil"/>
              <w:bottom w:val="nil"/>
              <w:insideH w:val="nil"/>
              <w:right w:val="nil"/>
              <w:insideV w:val="nil"/>
            </w:tcBorders>
            <w:shd w:fill="auto" w:val="clear"/>
          </w:tcPr>
          <w:p>
            <w:pPr>
              <w:pStyle w:val="BodyTextIndent2"/>
              <w:pBdr>
                <w:top w:val="nil"/>
                <w:left w:val="nil"/>
                <w:bottom w:val="nil"/>
                <w:right w:val="nil"/>
              </w:pBdr>
              <w:spacing w:lineRule="auto" w:line="276"/>
              <w:rPr>
                <w:lang w:val="fr-FR"/>
              </w:rPr>
            </w:pPr>
            <w:r>
              <w:rPr>
                <w:lang w:val="fr-FR"/>
              </w:rPr>
              <w:t>- trouver et contacter les personnes-clefs pour votre réussite (les guidances, les assistants, les services de la Faculté et de l’ULB, etc.)</w:t>
            </w:r>
          </w:p>
          <w:p>
            <w:pPr>
              <w:pStyle w:val="Normal"/>
              <w:jc w:val="both"/>
              <w:rPr>
                <w:rFonts w:cs="Arial" w:ascii="Arial" w:hAnsi="Arial"/>
                <w:lang w:val="fr-BE"/>
              </w:rPr>
            </w:pPr>
            <w:r>
              <w:rPr>
                <w:rFonts w:cs="Arial" w:ascii="Arial" w:hAnsi="Arial"/>
                <w:lang w:val="fr-BE"/>
              </w:rPr>
              <w:br/>
              <w:t>J’organise aussi des séminaires méthodologiques et un Blocus Assisté, dans le courant de l’année. Vous serez informés de ces séances via la mailing list.</w:t>
            </w:r>
          </w:p>
          <w:p>
            <w:pPr>
              <w:pStyle w:val="Normal"/>
              <w:jc w:val="both"/>
              <w:rPr>
                <w:rFonts w:cs="Arial" w:ascii="Arial" w:hAnsi="Arial"/>
                <w:lang w:val="fr-BE"/>
              </w:rPr>
            </w:pPr>
            <w:r>
              <w:rPr>
                <w:rFonts w:cs="Arial" w:ascii="Arial" w:hAnsi="Arial"/>
                <w:lang w:val="fr-BE"/>
              </w:rPr>
              <w:t>Cette aide à la réussite que propose le Coach Polytech existe depuis maintenant six ans et a été très appréciée par les étudiants qui ont fait appel au dispositif.</w:t>
            </w:r>
          </w:p>
          <w:p>
            <w:pPr>
              <w:pStyle w:val="Normal"/>
              <w:jc w:val="both"/>
              <w:rPr>
                <w:rFonts w:cs="Arial" w:ascii="Arial" w:hAnsi="Arial"/>
                <w:lang w:val="fr-BE"/>
              </w:rPr>
            </w:pPr>
            <w:r>
              <w:rPr>
                <w:rFonts w:cs="Arial" w:ascii="Arial" w:hAnsi="Arial"/>
                <w:lang w:val="fr-BE"/>
              </w:rPr>
              <w:t>N’hésitez donc pas !</w:t>
            </w:r>
          </w:p>
        </w:tc>
      </w:tr>
      <w:tr>
        <w:trPr>
          <w:trHeight w:val="1585" w:hRule="atLeast"/>
          <w:cantSplit w:val="false"/>
        </w:trPr>
        <w:tc>
          <w:tcPr>
            <w:tcW w:w="6659" w:type="dxa"/>
            <w:gridSpan w:val="2"/>
            <w:tcBorders>
              <w:top w:val="nil"/>
              <w:left w:val="nil"/>
              <w:bottom w:val="nil"/>
              <w:insideH w:val="nil"/>
              <w:right w:val="nil"/>
              <w:insideV w:val="nil"/>
            </w:tcBorders>
            <w:shd w:fill="auto" w:val="clear"/>
          </w:tcPr>
          <w:p>
            <w:pPr>
              <w:pStyle w:val="Normal"/>
              <w:jc w:val="both"/>
              <w:rPr>
                <w:rFonts w:cs="Arial" w:ascii="Arial" w:hAnsi="Arial"/>
                <w:lang w:val="fr-BE"/>
              </w:rPr>
            </w:pPr>
            <w:r>
              <w:rPr>
                <w:rFonts w:cs="Arial" w:ascii="Arial" w:hAnsi="Arial"/>
                <w:lang w:val="fr-BE"/>
              </w:rPr>
              <w:t xml:space="preserve">Vous pouvez me joindre par téléphone au 02/ 650 66 12  ou par mail à l'adresse </w:t>
            </w:r>
            <w:hyperlink r:id="rId9">
              <w:r>
                <w:rPr>
                  <w:rStyle w:val="InternetLink"/>
                  <w:rFonts w:cs="Arial" w:ascii="Arial" w:hAnsi="Arial"/>
                  <w:lang w:val="fr-BE"/>
                </w:rPr>
                <w:t>coachpolytech@ulb.ac.be</w:t>
              </w:r>
            </w:hyperlink>
            <w:r>
              <w:rPr>
                <w:rFonts w:cs="Arial" w:ascii="Arial" w:hAnsi="Arial"/>
                <w:lang w:val="fr-BE"/>
              </w:rPr>
              <w:t xml:space="preserve"> et vous pouvez consulter la page Coach Polytech du site du BAPP (</w:t>
            </w:r>
            <w:hyperlink r:id="rId10">
              <w:r>
                <w:rPr>
                  <w:rStyle w:val="InternetLink"/>
                  <w:rFonts w:cs="Arial" w:ascii="Arial" w:hAnsi="Arial"/>
                  <w:lang w:val="fr-BE"/>
                </w:rPr>
                <w:t>http://www.bapp.ulb.ac.be</w:t>
              </w:r>
            </w:hyperlink>
            <w:r>
              <w:rPr>
                <w:rFonts w:cs="Arial" w:ascii="Arial" w:hAnsi="Arial"/>
                <w:lang w:val="fr-BE"/>
              </w:rPr>
              <w:t>) pour y trouver les dates des séminaires et des réunions d’information qui seront organisés tout au long de l’année.</w:t>
            </w:r>
          </w:p>
        </w:tc>
      </w:tr>
    </w:tbl>
    <w:p>
      <w:pPr>
        <w:pStyle w:val="Heading1"/>
        <w:shd w:fill="000000" w:val="clear"/>
        <w:spacing w:lineRule="auto" w:line="276"/>
        <w:rPr>
          <w:lang w:val="fr-FR"/>
        </w:rPr>
      </w:pPr>
      <w:bookmarkStart w:id="16" w:name="__RefHeading__555_492047582"/>
      <w:bookmarkEnd w:id="16"/>
      <w:r>
        <w:rPr>
          <w:shd w:fill="000000" w:val="clear"/>
          <w:lang w:val="fr-FR"/>
        </w:rPr>
        <w:t xml:space="preserve"> </w:t>
      </w:r>
      <w:bookmarkStart w:id="17" w:name="_Toc366574887"/>
      <w:bookmarkStart w:id="18" w:name="_Toc303767522"/>
      <w:bookmarkEnd w:id="17"/>
      <w:bookmarkEnd w:id="18"/>
      <w:r>
        <w:rPr>
          <w:lang w:val="fr-FR"/>
        </w:rPr>
        <w:t>Ce que l’on trouve sur le net…</w:t>
      </w:r>
    </w:p>
    <w:p>
      <w:pPr>
        <w:pStyle w:val="TextBody"/>
        <w:spacing w:lineRule="auto" w:line="276" w:before="0" w:after="0"/>
        <w:jc w:val="both"/>
        <w:rPr>
          <w:lang w:val="fr-FR"/>
        </w:rPr>
      </w:pPr>
      <w:bookmarkStart w:id="19" w:name="_Toc16309048"/>
      <w:bookmarkStart w:id="20" w:name="_Toc16308924"/>
      <w:bookmarkStart w:id="21" w:name="_Toc16309048"/>
      <w:bookmarkStart w:id="22" w:name="_Toc16308924"/>
      <w:r>
        <w:rPr>
          <w:lang w:val="fr-FR"/>
        </w:rPr>
      </w:r>
    </w:p>
    <w:p>
      <w:pPr>
        <w:pStyle w:val="TextBody"/>
        <w:spacing w:lineRule="auto" w:line="276"/>
        <w:jc w:val="both"/>
        <w:rPr>
          <w:rFonts w:cs="Arial"/>
          <w:lang w:val="fr-FR"/>
        </w:rPr>
      </w:pPr>
      <w:r>
        <w:rPr>
          <w:rFonts w:cs="Arial"/>
          <w:lang w:val="fr-FR"/>
        </w:rPr>
        <w:t>Faisons maintenant étalage des différents sites Internet à disposition. C’est sites sont l’œuvre des professeurs, des autorités de l’ULB ou même d’étudiants. D’ailleurs, libre à vous de prendre l’initiative de créer ou de proposer des améliorations pour les sites étudiants.</w:t>
      </w:r>
    </w:p>
    <w:p>
      <w:pPr>
        <w:pStyle w:val="TextBody"/>
        <w:numPr>
          <w:ilvl w:val="0"/>
          <w:numId w:val="1"/>
        </w:numPr>
        <w:spacing w:lineRule="auto" w:line="276"/>
        <w:jc w:val="both"/>
        <w:rPr>
          <w:rFonts w:cs="Arial"/>
          <w:lang w:val="fr-FR"/>
        </w:rPr>
      </w:pPr>
      <w:r>
        <w:rPr>
          <w:rFonts w:cs="Arial"/>
          <w:b/>
          <w:lang w:val="fr-FR"/>
        </w:rPr>
        <w:t>Université virtuelle</w:t>
      </w:r>
      <w:r>
        <w:rPr>
          <w:rFonts w:cs="Arial"/>
          <w:lang w:val="fr-FR"/>
        </w:rPr>
        <w:t xml:space="preserve"> : </w:t>
      </w:r>
      <w:hyperlink r:id="rId11">
        <w:r>
          <w:rPr>
            <w:rStyle w:val="InternetLink"/>
            <w:rFonts w:cs="Arial"/>
            <w:lang w:val="fr-FR"/>
          </w:rPr>
          <w:t>http://uv.ulb.ac.be</w:t>
        </w:r>
      </w:hyperlink>
      <w:r>
        <w:rPr>
          <w:rFonts w:cs="Arial"/>
          <w:lang w:val="fr-FR"/>
        </w:rPr>
        <w:t xml:space="preserve"> </w:t>
      </w:r>
    </w:p>
    <w:p>
      <w:pPr>
        <w:pStyle w:val="TextBody"/>
        <w:spacing w:lineRule="auto" w:line="276"/>
        <w:jc w:val="both"/>
        <w:rPr>
          <w:rFonts w:cs="Arial"/>
          <w:lang w:val="fr-FR"/>
        </w:rPr>
      </w:pPr>
      <w:r>
        <w:rPr>
          <w:rFonts w:cs="Arial"/>
          <w:lang w:val="fr-FR"/>
        </w:rPr>
        <w:t xml:space="preserve">Tu pourras y retrouver des informations sur le </w:t>
      </w:r>
      <w:r>
        <w:rPr>
          <w:rFonts w:cs="Arial"/>
          <w:b/>
          <w:lang w:val="fr-FR"/>
        </w:rPr>
        <w:t>projet multidisciplinaire</w:t>
      </w:r>
      <w:r>
        <w:rPr>
          <w:rFonts w:cs="Arial"/>
          <w:lang w:val="fr-FR"/>
        </w:rPr>
        <w:t xml:space="preserve">, les cours de </w:t>
      </w:r>
      <w:r>
        <w:rPr>
          <w:rFonts w:cs="Arial"/>
          <w:b/>
          <w:lang w:val="fr-FR"/>
        </w:rPr>
        <w:t>physique</w:t>
      </w:r>
      <w:r>
        <w:rPr>
          <w:rFonts w:cs="Arial"/>
          <w:lang w:val="fr-FR"/>
        </w:rPr>
        <w:t xml:space="preserve">, de </w:t>
      </w:r>
      <w:r>
        <w:rPr>
          <w:rFonts w:cs="Arial"/>
          <w:b/>
          <w:lang w:val="fr-FR"/>
        </w:rPr>
        <w:t>chimie</w:t>
      </w:r>
      <w:r>
        <w:rPr>
          <w:rFonts w:cs="Arial"/>
          <w:lang w:val="fr-FR"/>
        </w:rPr>
        <w:t xml:space="preserve"> et </w:t>
      </w:r>
      <w:r>
        <w:rPr>
          <w:rFonts w:cs="Arial"/>
          <w:b/>
          <w:lang w:val="fr-FR"/>
        </w:rPr>
        <w:t>d’anglais</w:t>
      </w:r>
      <w:r>
        <w:rPr>
          <w:rFonts w:cs="Arial"/>
          <w:lang w:val="fr-FR"/>
        </w:rPr>
        <w:t>. Il faut cependant un login et un mot de passe pour y rentrer. Le login est votre NetID d’accès au service de l’ULB. Typiquement, il s’agit du login de votre boite mail ULB. L’activation de votre NetID est décrite un peu plus loin. Vous définirez votre mot de passe à l’activation de votre Net ID.</w:t>
      </w:r>
    </w:p>
    <w:p>
      <w:pPr>
        <w:pStyle w:val="TextBody"/>
        <w:numPr>
          <w:ilvl w:val="0"/>
          <w:numId w:val="1"/>
        </w:numPr>
        <w:spacing w:lineRule="auto" w:line="276"/>
        <w:rPr>
          <w:rFonts w:cs="Arial"/>
          <w:lang w:val="fr-FR"/>
        </w:rPr>
      </w:pPr>
      <w:r>
        <w:rPr>
          <w:rFonts w:cs="Arial"/>
          <w:b/>
          <w:lang w:val="fr-FR"/>
        </w:rPr>
        <w:t>Mathématiques </w:t>
      </w:r>
      <w:r>
        <w:rPr>
          <w:rFonts w:cs="Arial"/>
          <w:lang w:val="fr-FR"/>
        </w:rPr>
        <w:t xml:space="preserve">: </w:t>
      </w:r>
      <w:hyperlink r:id="rId12">
        <w:r>
          <w:rPr>
            <w:rStyle w:val="InternetLink"/>
            <w:rFonts w:cs="Arial"/>
            <w:lang w:val="fr-FR"/>
          </w:rPr>
          <w:t>http://www.ulb.ac.be/polytech/mathfsa/</w:t>
        </w:r>
      </w:hyperlink>
      <w:r>
        <w:rPr>
          <w:rFonts w:cs="Arial"/>
          <w:lang w:val="fr-FR"/>
        </w:rPr>
        <w:t xml:space="preserve">  pour les cours de géométrie, algèbre et analyse, tout est là.</w:t>
      </w:r>
    </w:p>
    <w:p>
      <w:pPr>
        <w:pStyle w:val="TextBody"/>
        <w:numPr>
          <w:ilvl w:val="0"/>
          <w:numId w:val="1"/>
        </w:numPr>
        <w:spacing w:lineRule="auto" w:line="276"/>
        <w:rPr>
          <w:rStyle w:val="InternetLink"/>
          <w:lang w:val="fr-FR"/>
        </w:rPr>
      </w:pPr>
      <w:r>
        <w:rPr>
          <w:rFonts w:cs="Arial"/>
          <w:b/>
          <w:lang w:val="fr-FR"/>
        </w:rPr>
        <w:t>Mécanique rationnelle </w:t>
      </w:r>
      <w:r>
        <w:rPr>
          <w:rFonts w:cs="Arial"/>
          <w:lang w:val="fr-FR"/>
        </w:rPr>
        <w:t xml:space="preserve">:    </w:t>
      </w:r>
      <w:hyperlink r:id="rId13">
        <w:r>
          <w:rPr>
            <w:rStyle w:val="InternetLink"/>
            <w:lang w:val="fr-FR"/>
          </w:rPr>
          <w:t>http://beams.ulb.ac.be/courses/ba1/m%C3%A9canique-rationnelle-i</w:t>
        </w:r>
      </w:hyperlink>
    </w:p>
    <w:p>
      <w:pPr>
        <w:pStyle w:val="TextBody"/>
        <w:numPr>
          <w:ilvl w:val="0"/>
          <w:numId w:val="1"/>
        </w:numPr>
        <w:spacing w:lineRule="auto" w:line="276"/>
        <w:jc w:val="both"/>
        <w:rPr>
          <w:lang w:val="fr-FR"/>
        </w:rPr>
      </w:pPr>
      <w:r>
        <w:rPr>
          <w:rFonts w:cs="Arial"/>
          <w:b/>
          <w:lang w:val="fr-FR"/>
        </w:rPr>
        <w:t>Informatique </w:t>
      </w:r>
      <w:r>
        <w:rPr>
          <w:rFonts w:cs="Arial"/>
          <w:lang w:val="fr-FR"/>
        </w:rPr>
        <w:t xml:space="preserve">: Il s’agit du site du Prof. Thierry Massart: </w:t>
      </w:r>
      <w:hyperlink r:id="rId14">
        <w:r>
          <w:rPr>
            <w:rStyle w:val="InternetLink"/>
            <w:rFonts w:cs="Arial"/>
            <w:lang w:val="fr-FR"/>
          </w:rPr>
          <w:t>http://www.ulb.ac.be/di/ssd/tmassart/IAP/</w:t>
        </w:r>
      </w:hyperlink>
      <w:r>
        <w:rPr>
          <w:lang w:val="fr-FR"/>
        </w:rPr>
        <w:t xml:space="preserve"> à la rubrique Teaching</w:t>
      </w:r>
    </w:p>
    <w:p>
      <w:pPr>
        <w:pStyle w:val="TextBody"/>
        <w:spacing w:lineRule="auto" w:line="276"/>
        <w:jc w:val="both"/>
        <w:rPr>
          <w:rFonts w:cs="Arial"/>
          <w:lang w:val="fr-FR"/>
        </w:rPr>
      </w:pPr>
      <w:r>
        <w:rPr>
          <w:rFonts w:cs="Arial"/>
          <w:lang w:val="fr-FR"/>
        </w:rPr>
      </w:r>
    </w:p>
    <w:p>
      <w:pPr>
        <w:pStyle w:val="Heading1"/>
        <w:shd w:fill="000000" w:val="clear"/>
        <w:spacing w:lineRule="auto" w:line="276"/>
        <w:rPr>
          <w:lang w:val="fr-FR"/>
        </w:rPr>
      </w:pPr>
      <w:bookmarkStart w:id="23" w:name="__RefHeading__557_492047582"/>
      <w:bookmarkStart w:id="24" w:name="_Toc366574888"/>
      <w:bookmarkStart w:id="25" w:name="_Toc303767523"/>
      <w:bookmarkEnd w:id="23"/>
      <w:r>
        <w:rPr>
          <w:lang w:val="fr-FR"/>
        </w:rPr>
        <w:t>L’adresse mail ULB et la mailing-list</w:t>
      </w:r>
      <w:bookmarkEnd w:id="24"/>
      <w:bookmarkEnd w:id="25"/>
      <w:r>
        <w:rPr>
          <w:lang w:val="fr-FR"/>
        </w:rPr>
        <w:t xml:space="preserve"> </w:t>
      </w:r>
    </w:p>
    <w:p>
      <w:pPr>
        <w:pStyle w:val="TextBody"/>
        <w:spacing w:lineRule="auto" w:line="276" w:before="0" w:after="0"/>
        <w:rPr>
          <w:lang w:val="fr-FR"/>
        </w:rPr>
      </w:pPr>
      <w:r>
        <w:rPr>
          <w:lang w:val="fr-FR"/>
        </w:rPr>
      </w:r>
    </w:p>
    <w:p>
      <w:pPr>
        <w:pStyle w:val="Normal"/>
        <w:jc w:val="both"/>
        <w:rPr>
          <w:rFonts w:cs="Arial" w:ascii="Arial" w:hAnsi="Arial"/>
          <w:lang w:val="fr-FR"/>
        </w:rPr>
      </w:pPr>
      <w:bookmarkStart w:id="26" w:name="_Toc366574889"/>
      <w:r>
        <w:rPr>
          <w:rStyle w:val="Titre2Car"/>
          <w:rFonts w:cs="Arial" w:ascii="Arial" w:hAnsi="Arial"/>
          <w:color w:val="00000A"/>
          <w:lang w:val="fr-FR"/>
        </w:rPr>
        <w:t>Webmail:</w:t>
      </w:r>
      <w:bookmarkEnd w:id="26"/>
      <w:r>
        <w:rPr>
          <w:rFonts w:cs="Arial" w:ascii="Arial" w:hAnsi="Arial"/>
          <w:lang w:val="fr-FR"/>
        </w:rPr>
        <w:t xml:space="preserve"> Une boite e-mail est mise à  ta disposition par l’ULB. Il s’agit d’une adresse mail officielle dont les autorités de l’ULB se serviront pour communiquer avec toi. </w:t>
      </w:r>
    </w:p>
    <w:p>
      <w:pPr>
        <w:pStyle w:val="Normal"/>
        <w:spacing w:before="0" w:after="0"/>
        <w:jc w:val="both"/>
        <w:rPr>
          <w:rFonts w:cs="Arial" w:ascii="Arial" w:hAnsi="Arial"/>
          <w:lang w:val="fr-FR"/>
        </w:rPr>
      </w:pPr>
      <w:r>
        <w:rPr>
          <w:rFonts w:cs="Arial" w:ascii="Arial" w:hAnsi="Arial"/>
          <w:lang w:val="fr-FR"/>
        </w:rPr>
        <w:t xml:space="preserve">Comment  en  bénéficier ? Il  te  suffit  d’activer ton fameux NetID en rendant à l’adresse suivante: </w:t>
      </w:r>
      <w:hyperlink r:id="rId15">
        <w:r>
          <w:rPr>
            <w:rStyle w:val="InternetLink"/>
            <w:rFonts w:cs="Arial" w:ascii="Arial" w:hAnsi="Arial"/>
            <w:lang w:val="fr-FR"/>
          </w:rPr>
          <w:t>http://www.ulb.ac.be/tools/comptes.html</w:t>
        </w:r>
      </w:hyperlink>
      <w:r>
        <w:rPr>
          <w:rFonts w:cs="Arial" w:ascii="Arial" w:hAnsi="Arial"/>
          <w:lang w:val="fr-FR"/>
        </w:rPr>
        <w:t xml:space="preserve"> . Il suffit à alors de suivre les instructions.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Nous  te  conseillons  vivement  d’activer  cette  boîte rapidement, même si elle te semble superflue. En effet, en faisant cela, tu recevras par  la même  occasion tes codes d’accès aux différents PC des salles  informatiques de  la  faculté,  au  UB4,  qui  te  seront  nécessaires  pour  la remise de certains projets en informatique ou simplement pour consulter tes mails. </w:t>
      </w:r>
    </w:p>
    <w:p>
      <w:pPr>
        <w:pStyle w:val="Normal"/>
        <w:spacing w:before="0" w:after="0"/>
        <w:jc w:val="both"/>
        <w:rPr>
          <w:rStyle w:val="InternetLink"/>
          <w:rFonts w:cs="Arial" w:ascii="Arial" w:hAnsi="Arial"/>
          <w:lang w:val="fr-FR"/>
        </w:rPr>
      </w:pPr>
      <w:r>
        <w:rPr>
          <w:rFonts w:cs="Arial" w:ascii="Arial" w:hAnsi="Arial"/>
          <w:lang w:val="fr-FR"/>
        </w:rPr>
        <w:t xml:space="preserve">Pour te rendre dans ta boîte mail: </w:t>
      </w:r>
      <w:hyperlink r:id="rId16">
        <w:r>
          <w:rPr>
            <w:rStyle w:val="InternetLink"/>
            <w:rFonts w:cs="Arial" w:ascii="Arial" w:hAnsi="Arial"/>
            <w:lang w:val="fr-FR"/>
          </w:rPr>
          <w:t>http://webmail.ulb.ac.be</w:t>
        </w:r>
      </w:hyperlink>
    </w:p>
    <w:p>
      <w:pPr>
        <w:pStyle w:val="Normal"/>
        <w:spacing w:before="0" w:after="0"/>
        <w:jc w:val="both"/>
        <w:rPr>
          <w:rFonts w:cs="Arial" w:ascii="Arial" w:hAnsi="Arial"/>
          <w:color w:val="00000A"/>
          <w:lang w:val="fr-FR"/>
        </w:rPr>
      </w:pPr>
      <w:r>
        <w:rPr>
          <w:rFonts w:cs="Arial" w:ascii="Arial" w:hAnsi="Arial"/>
          <w:color w:val="00000A"/>
          <w:lang w:val="fr-FR"/>
        </w:rPr>
      </w:r>
    </w:p>
    <w:p>
      <w:pPr>
        <w:pStyle w:val="Normal"/>
        <w:spacing w:before="0" w:after="0"/>
        <w:jc w:val="both"/>
        <w:rPr>
          <w:rFonts w:cs="Arial" w:ascii="Arial" w:hAnsi="Arial"/>
          <w:lang w:val="fr-FR"/>
        </w:rPr>
      </w:pPr>
      <w:bookmarkStart w:id="27" w:name="_Toc366574890"/>
      <w:r>
        <w:rPr>
          <w:rStyle w:val="Titre2Car"/>
          <w:rFonts w:cs="Arial" w:ascii="Arial" w:hAnsi="Arial"/>
          <w:color w:val="00000A"/>
          <w:lang w:val="fr-FR"/>
        </w:rPr>
        <w:t>La  mailing-list</w:t>
      </w:r>
      <w:bookmarkEnd w:id="27"/>
      <w:r>
        <w:rPr>
          <w:rFonts w:cs="Arial" w:ascii="Arial" w:hAnsi="Arial"/>
          <w:lang w:val="fr-FR"/>
        </w:rPr>
        <w:t>: Qu’est-ce-que c’est ?  C’est  un  système pratique  qui  permet  d’envoyer  un  e-mail  à  une  liste  de personnes  (en  l’occurrence  les élèves de premier bachelier inscrits à la mailing list)  par le biais d’une seule et unique adresse (</w:t>
      </w:r>
      <w:hyperlink r:id="rId17">
        <w:r>
          <w:rPr>
            <w:rStyle w:val="InternetLink"/>
            <w:rFonts w:cs="Arial" w:ascii="Arial" w:hAnsi="Arial"/>
            <w:lang w:val="fr-FR"/>
          </w:rPr>
          <w:t>polytech2018@bepolytech.be</w:t>
        </w:r>
      </w:hyperlink>
      <w:r>
        <w:rPr>
          <w:rFonts w:cs="Arial" w:ascii="Arial" w:hAnsi="Arial"/>
          <w:lang w:val="fr-FR"/>
        </w:rPr>
        <w:t xml:space="preserve">).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Elle permet également aux délégués de transmettre les informations. Tu peux ainsi poser des questions et lancer des débats avec tous les élèves de ton année. Elle se  révèlera de plus en plus utile au fil du temps, à l’approche des examens par exemple.  Pour  t’y  inscrire,  envoie  un  mail  blanc  depuis  ton   adresse mail ULB à </w:t>
      </w:r>
      <w:hyperlink r:id="rId18">
        <w:r>
          <w:rPr>
            <w:rStyle w:val="InternetLink"/>
            <w:rFonts w:cs="Arial" w:ascii="Arial" w:hAnsi="Arial"/>
            <w:lang w:val="fr-FR"/>
          </w:rPr>
          <w:t>polytech2018-subscribe@bepolytech.be</w:t>
        </w:r>
      </w:hyperlink>
      <w:r>
        <w:rPr>
          <w:rFonts w:cs="Arial" w:ascii="Arial" w:hAnsi="Arial"/>
          <w:lang w:val="fr-FR"/>
        </w:rPr>
        <w:t xml:space="preserve"> .  Ensuite,  réponds par  un  mail  blanc  au  mail  qui  te  sera  envoyé automatiquement quelque temps après. Tu es vivement invité à  t’inscrire  au  plus  vite  à  la mailing list. Passés les premières semaines, les délégués et les profs considèreront que l’ensemble des étudiants sont inscrits à la mailing list et ne communiqueront donc plus que par ce biais.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Si tu as choisi la section  Ingénieur Architecte, la mailing list  </w:t>
      </w:r>
      <w:hyperlink r:id="rId19">
        <w:r>
          <w:rPr>
            <w:rStyle w:val="InternetLink"/>
            <w:rFonts w:cs="Arial" w:ascii="Arial" w:hAnsi="Arial"/>
            <w:lang w:val="fr-FR"/>
          </w:rPr>
          <w:t>polytech2018archi@bepolytech.be</w:t>
        </w:r>
      </w:hyperlink>
      <w:r>
        <w:rPr>
          <w:rFonts w:cs="Arial" w:ascii="Arial" w:hAnsi="Arial"/>
          <w:lang w:val="fr-FR"/>
        </w:rPr>
        <w:t xml:space="preserve">   est  également  à  ta disposition  (inscription  en  envoyant  un  mail blanc à </w:t>
      </w:r>
      <w:hyperlink r:id="rId20">
        <w:r>
          <w:rPr>
            <w:rStyle w:val="InternetLink"/>
            <w:rFonts w:cs="Arial" w:ascii="Arial" w:hAnsi="Arial"/>
            <w:lang w:val="fr-FR"/>
          </w:rPr>
          <w:t>polytech2018archi-subscribe@bepolytech.be</w:t>
        </w:r>
      </w:hyperlink>
      <w:r>
        <w:rPr>
          <w:rFonts w:cs="Arial" w:ascii="Arial" w:hAnsi="Arial"/>
          <w:lang w:val="fr-FR"/>
        </w:rPr>
        <w:t>)  mais  nous t’invitons à  t’inscrire également à  la mailing  list générale, puisque beaucoup de cours sont communs.</w:t>
      </w:r>
    </w:p>
    <w:p>
      <w:pPr>
        <w:pStyle w:val="Normal"/>
        <w:jc w:val="both"/>
        <w:rPr>
          <w:rFonts w:cs="Arial" w:ascii="Arial" w:hAnsi="Arial"/>
          <w:lang w:val="fr-FR"/>
        </w:rPr>
      </w:pPr>
      <w:r>
        <w:rPr>
          <w:rFonts w:cs="Arial" w:ascii="Arial" w:hAnsi="Arial"/>
          <w:lang w:val="fr-FR"/>
        </w:rPr>
        <w:pict>
          <v:group id="shape_0" alt="Group 35" style="position:absolute;margin-left:-79.8pt;margin-top:-18.3pt;width:398.8pt;height:96.15pt" coordorigin="-1596,-366" coordsize="7976,1923">
            <v:group id="shape_0" alt="Group 36" style="position:absolute;left:57;top:-366;width:6324;height:1923">
              <v:roundrect id="shape_0" fillcolor="olive" stroked="f" style="position:absolute;left:4443;top:159;width:1979;height:1439;rotation:29">
                <v:wrap v:type="none"/>
                <v:fill type="solid" color2="#7f7fff" detectmouseclick="t"/>
                <v:stroke color="#3465a4" joinstyle="round" endcap="flat"/>
              </v:roundrect>
              <v:roundrect id="shape_0" fillcolor="black" stroked="f" style="position:absolute;left:159;top:-110;width:1704;height:1261;rotation:332">
                <v:wrap v:type="none"/>
                <v:fill type="solid" color2="white" detectmouseclick="t"/>
                <v:stroke color="#3465a4" joinstyle="round" endcap="flat"/>
              </v:roundrect>
              <v:roundrect id="shape_0" fillcolor="white" stroked="f" style="position:absolute;left:57;top:-366;width:1539;height:1144">
                <v:wrap v:type="none"/>
                <v:fill type="solid" color2="black" detectmouseclick="t"/>
                <v:stroke color="#3465a4" joinstyle="round" endcap="flat"/>
              </v:roundrect>
            </v:group>
          </v:group>
        </w:pict>
      </w:r>
    </w:p>
    <w:p>
      <w:pPr>
        <w:pStyle w:val="Normal"/>
        <w:rPr>
          <w:rFonts w:cs="Arial"/>
          <w:lang w:val="fr-FR"/>
        </w:rPr>
      </w:pPr>
      <w:r>
        <w:rPr>
          <w:rFonts w:cs="Arial"/>
          <w:lang w:val="fr-FR"/>
        </w:rPr>
      </w:r>
    </w:p>
    <w:p>
      <w:pPr>
        <w:pStyle w:val="Normal"/>
        <w:rPr>
          <w:rFonts w:cs="Arial"/>
          <w:lang w:val="fr-FR"/>
        </w:rPr>
      </w:pPr>
      <w:r>
        <w:rPr>
          <w:rFonts w:cs="Arial"/>
          <w:lang w:val="fr-FR"/>
        </w:rPr>
      </w:r>
    </w:p>
    <w:p>
      <w:pPr>
        <w:pStyle w:val="Normal"/>
        <w:jc w:val="center"/>
        <w:rPr>
          <w:rFonts w:cs="Arial"/>
          <w:lang w:val="fr-FR"/>
        </w:rPr>
      </w:pPr>
      <w:r>
        <w:rPr>
          <w:rFonts w:cs="Arial"/>
          <w:lang w:val="fr-FR"/>
        </w:rPr>
        <w:drawing>
          <wp:anchor behindDoc="1" distT="0" distB="0" distL="114300" distR="114300" simplePos="0" locked="0" layoutInCell="1" allowOverlap="1" relativeHeight="3">
            <wp:simplePos x="0" y="0"/>
            <wp:positionH relativeFrom="column">
              <wp:posOffset>405130</wp:posOffset>
            </wp:positionH>
            <wp:positionV relativeFrom="paragraph">
              <wp:posOffset>96520</wp:posOffset>
            </wp:positionV>
            <wp:extent cx="3429000" cy="2209800"/>
            <wp:effectExtent l="0" t="0" r="0" b="0"/>
            <wp:wrapSquare wrapText="bothSides"/>
            <wp:docPr id="4" name="Picture" descr="C:\Documents and Settings\Membres\Mes documents\Mes images\Mes numérisations\adelch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Documents and Settings\Membres\Mes documents\Mes images\Mes numérisations\adelch0001.jpg"/>
                    <pic:cNvPicPr>
                      <a:picLocks noChangeAspect="1" noChangeArrowheads="1"/>
                    </pic:cNvPicPr>
                  </pic:nvPicPr>
                  <pic:blipFill>
                    <a:blip r:embed="rId21"/>
                    <a:stretch>
                      <a:fillRect/>
                    </a:stretch>
                  </pic:blipFill>
                  <pic:spPr bwMode="auto">
                    <a:xfrm>
                      <a:off x="0" y="0"/>
                      <a:ext cx="3429000" cy="2209800"/>
                    </a:xfrm>
                    <a:prstGeom prst="rect">
                      <a:avLst/>
                    </a:prstGeom>
                    <a:noFill/>
                    <a:ln w="9525">
                      <a:noFill/>
                      <a:miter lim="800000"/>
                      <a:headEnd/>
                      <a:tailEnd/>
                    </a:ln>
                  </pic:spPr>
                </pic:pic>
              </a:graphicData>
            </a:graphic>
          </wp:anchor>
        </w:drawing>
      </w:r>
    </w:p>
    <w:p>
      <w:pPr>
        <w:pStyle w:val="Normal"/>
        <w:rPr>
          <w:rFonts w:cs="Arial"/>
          <w:lang w:val="fr-FR"/>
        </w:rPr>
      </w:pPr>
      <w:r>
        <w:rPr>
          <w:rFonts w:cs="Arial"/>
          <w:lang w:val="fr-FR"/>
        </w:rPr>
      </w:r>
    </w:p>
    <w:p>
      <w:pPr>
        <w:pStyle w:val="Normal"/>
        <w:rPr>
          <w:rFonts w:eastAsia="Times New Roman" w:cs="Arial" w:ascii="Arial" w:hAnsi="Arial"/>
          <w:szCs w:val="24"/>
          <w:lang w:val="fr-FR"/>
        </w:rPr>
      </w:pPr>
      <w:r>
        <w:rPr>
          <w:rFonts w:eastAsia="Times New Roman" w:cs="Arial" w:ascii="Arial" w:hAnsi="Arial"/>
          <w:szCs w:val="24"/>
          <w:lang w:val="fr-FR"/>
        </w:rPr>
      </w:r>
    </w:p>
    <w:p>
      <w:pPr>
        <w:pStyle w:val="Normal"/>
        <w:rPr>
          <w:rFonts w:eastAsia="Times New Roman" w:cs="Arial" w:ascii="Arial" w:hAnsi="Arial"/>
          <w:szCs w:val="24"/>
          <w:lang w:val="fr-FR"/>
        </w:rPr>
      </w:pPr>
      <w:r>
        <w:rPr>
          <w:rFonts w:eastAsia="Times New Roman" w:cs="Arial" w:ascii="Arial" w:hAnsi="Arial"/>
          <w:szCs w:val="24"/>
          <w:lang w:val="fr-FR"/>
        </w:rPr>
      </w:r>
    </w:p>
    <w:p>
      <w:pPr>
        <w:pStyle w:val="Normal"/>
        <w:rPr>
          <w:rFonts w:eastAsia="Times New Roman" w:cs="Arial" w:ascii="Arial" w:hAnsi="Arial"/>
          <w:szCs w:val="24"/>
          <w:lang w:val="fr-FR"/>
        </w:rPr>
      </w:pPr>
      <w:r>
        <w:rPr>
          <w:rFonts w:eastAsia="Times New Roman" w:cs="Arial" w:ascii="Arial" w:hAnsi="Arial"/>
          <w:szCs w:val="24"/>
          <w:lang w:val="fr-FR"/>
        </w:rPr>
      </w:r>
    </w:p>
    <w:p>
      <w:pPr>
        <w:pStyle w:val="Normal"/>
        <w:rPr>
          <w:rFonts w:eastAsia="Times New Roman" w:cs="Arial" w:ascii="Arial" w:hAnsi="Arial"/>
          <w:szCs w:val="24"/>
          <w:lang w:val="fr-FR"/>
        </w:rPr>
      </w:pPr>
      <w:r>
        <w:rPr>
          <w:rFonts w:eastAsia="Times New Roman" w:cs="Arial" w:ascii="Arial" w:hAnsi="Arial"/>
          <w:szCs w:val="24"/>
          <w:lang w:val="fr-FR"/>
        </w:rPr>
      </w:r>
    </w:p>
    <w:p>
      <w:pPr>
        <w:pStyle w:val="Normal"/>
        <w:rPr>
          <w:rFonts w:eastAsia="Times New Roman" w:cs="Arial" w:ascii="Arial" w:hAnsi="Arial"/>
          <w:szCs w:val="24"/>
          <w:lang w:val="fr-FR"/>
        </w:rPr>
      </w:pPr>
      <w:r>
        <w:rPr>
          <w:rFonts w:eastAsia="Times New Roman" w:cs="Arial" w:ascii="Arial" w:hAnsi="Arial"/>
          <w:szCs w:val="24"/>
          <w:lang w:val="fr-FR"/>
        </w:rPr>
      </w:r>
    </w:p>
    <w:p>
      <w:pPr>
        <w:pStyle w:val="Normal"/>
        <w:rPr>
          <w:rFonts w:eastAsia="Times New Roman" w:cs="Arial" w:ascii="Arial" w:hAnsi="Arial"/>
          <w:szCs w:val="24"/>
          <w:lang w:val="fr-FR"/>
        </w:rPr>
      </w:pPr>
      <w:r>
        <w:rPr>
          <w:rFonts w:eastAsia="Times New Roman" w:cs="Arial" w:ascii="Arial" w:hAnsi="Arial"/>
          <w:szCs w:val="24"/>
          <w:lang w:val="fr-FR"/>
        </w:rPr>
        <w:pict>
          <v:group id="shape_0" alt="Group 66" style="position:absolute;margin-left:-63.3pt;margin-top:-18.25pt;width:194.15pt;height:97pt" coordorigin="-1266,-365" coordsize="3883,1940">
            <v:group id="shape_0" alt="Group 67" style="position:absolute;left:-112;top:-365;width:2137;height:1940">
              <v:roundrect id="shape_0" fillcolor="olive" stroked="f" style="position:absolute;left:88;top:178;width:1979;height:1439;rotation:29">
                <v:wrap v:type="none"/>
                <v:fill type="solid" color2="#7f7fff" detectmouseclick="t"/>
                <v:stroke color="#3465a4" joinstyle="round" endcap="flat"/>
              </v:roundrect>
              <v:roundrect id="shape_0" fillcolor="black" stroked="f" style="position:absolute;left:25;top:-91;width:1704;height:1261;rotation:332">
                <v:wrap v:type="none"/>
                <v:fill type="solid" color2="white" detectmouseclick="t"/>
                <v:stroke color="#3465a4" joinstyle="round" endcap="flat"/>
              </v:roundrect>
              <v:roundrect id="shape_0" fillcolor="white" stroked="f" style="position:absolute;left:-112;top:-365;width:1539;height:1144">
                <v:wrap v:type="none"/>
                <v:fill type="solid" color2="black" detectmouseclick="t"/>
                <v:stroke color="#3465a4" joinstyle="round" endcap="flat"/>
              </v:roundrect>
            </v:group>
          </v:group>
        </w:pict>
      </w:r>
    </w:p>
    <w:p>
      <w:pPr>
        <w:pStyle w:val="Normal"/>
        <w:rPr>
          <w:rFonts w:eastAsia="Times New Roman" w:cs="Arial" w:ascii="Arial" w:hAnsi="Arial"/>
          <w:szCs w:val="24"/>
          <w:lang w:val="fr-FR"/>
        </w:rPr>
      </w:pPr>
      <w:r>
        <w:rPr>
          <w:rFonts w:eastAsia="Times New Roman" w:cs="Arial" w:ascii="Arial" w:hAnsi="Arial"/>
          <w:szCs w:val="24"/>
          <w:lang w:val="fr-FR"/>
        </w:rPr>
      </w:r>
    </w:p>
    <w:p>
      <w:pPr>
        <w:pStyle w:val="Heading1"/>
        <w:shd w:fill="000000" w:val="clear"/>
        <w:spacing w:lineRule="auto" w:line="276" w:before="0" w:after="360"/>
        <w:rPr>
          <w:lang w:val="fr-FR"/>
        </w:rPr>
      </w:pPr>
      <w:bookmarkStart w:id="28" w:name="__RefHeading__559_492047582"/>
      <w:bookmarkStart w:id="29" w:name="_Toc303767525"/>
      <w:bookmarkStart w:id="30" w:name="_Toc240108170"/>
      <w:bookmarkStart w:id="31" w:name="_Toc366574891"/>
      <w:bookmarkEnd w:id="28"/>
      <w:bookmarkEnd w:id="31"/>
      <w:r>
        <w:rPr>
          <w:lang w:val="fr-FR"/>
        </w:rPr>
        <w:t>Respublicae</w:t>
      </w:r>
    </w:p>
    <w:p>
      <w:pPr>
        <w:pStyle w:val="Normal"/>
        <w:spacing w:before="0" w:after="0"/>
        <w:jc w:val="both"/>
        <w:rPr>
          <w:rFonts w:cs="Arial" w:ascii="Arial" w:hAnsi="Arial"/>
          <w:lang w:val="fr-FR"/>
        </w:rPr>
      </w:pPr>
      <w:r>
        <w:rPr>
          <w:rFonts w:cs="Arial" w:ascii="Arial" w:hAnsi="Arial"/>
          <w:lang w:val="fr-FR"/>
        </w:rPr>
        <w:t>Nous ne parlons pas ici des pompes sportives, ni des pompes chaussures, mais bien des pompes scolaires, anciens examens et leurs corrigés, des questions d’oraux, des conseils, des formulaires, des résumés… Bref, le véritable couteau-suisse de l’étudiant.</w:t>
      </w:r>
    </w:p>
    <w:p>
      <w:pPr>
        <w:pStyle w:val="Normal"/>
        <w:spacing w:before="0" w:after="0"/>
        <w:jc w:val="both"/>
        <w:rPr>
          <w:rFonts w:cs="Arial" w:ascii="Arial" w:hAnsi="Arial"/>
          <w:lang w:val="fr-FR"/>
        </w:rPr>
      </w:pPr>
      <w:r>
        <w:rPr>
          <w:rFonts w:cs="Arial" w:ascii="Arial" w:hAnsi="Arial"/>
          <w:lang w:val="fr-FR"/>
        </w:rPr>
      </w:r>
    </w:p>
    <w:p>
      <w:pPr>
        <w:pStyle w:val="Normal"/>
        <w:shd w:fill="FFFFFF" w:val="clear"/>
        <w:spacing w:before="0" w:after="0"/>
        <w:jc w:val="both"/>
        <w:rPr>
          <w:rStyle w:val="InternetLink"/>
          <w:rFonts w:eastAsia="Times New Roman" w:cs="Arial" w:ascii="Arial" w:hAnsi="Arial"/>
          <w:lang w:val="fr-FR" w:eastAsia="fr-FR"/>
        </w:rPr>
      </w:pPr>
      <w:r>
        <w:rPr>
          <w:rFonts w:cs="Arial" w:ascii="Arial" w:hAnsi="Arial"/>
          <w:lang w:val="fr-FR"/>
        </w:rPr>
        <w:t xml:space="preserve">La </w:t>
      </w:r>
      <w:r>
        <w:rPr>
          <w:rFonts w:eastAsia="Times New Roman" w:cs="Arial" w:ascii="Arial" w:hAnsi="Arial"/>
          <w:lang w:val="fr-FR" w:eastAsia="fr-FR"/>
        </w:rPr>
        <w:t>communauté polytechnicienne de l’ULB a toujours été d’une solidarité légendaire, des centaines de fichiers contenant des </w:t>
      </w:r>
      <w:r>
        <w:rPr>
          <w:rFonts w:eastAsia="Times New Roman" w:cs="Arial" w:ascii="Arial" w:hAnsi="Arial"/>
          <w:bCs/>
          <w:lang w:val="fr-FR" w:eastAsia="fr-FR"/>
        </w:rPr>
        <w:t>résumés</w:t>
      </w:r>
      <w:r>
        <w:rPr>
          <w:rFonts w:eastAsia="Times New Roman" w:cs="Arial" w:ascii="Arial" w:hAnsi="Arial"/>
          <w:lang w:val="fr-FR" w:eastAsia="fr-FR"/>
        </w:rPr>
        <w:t>, des </w:t>
      </w:r>
      <w:r>
        <w:rPr>
          <w:rFonts w:eastAsia="Times New Roman" w:cs="Arial" w:ascii="Arial" w:hAnsi="Arial"/>
          <w:bCs/>
          <w:lang w:val="fr-FR" w:eastAsia="fr-FR"/>
        </w:rPr>
        <w:t>anciens examens</w:t>
      </w:r>
      <w:r>
        <w:rPr>
          <w:rFonts w:eastAsia="Times New Roman" w:cs="Arial" w:ascii="Arial" w:hAnsi="Arial"/>
          <w:lang w:val="fr-FR" w:eastAsia="fr-FR"/>
        </w:rPr>
        <w:t>, des </w:t>
      </w:r>
      <w:r>
        <w:rPr>
          <w:rFonts w:eastAsia="Times New Roman" w:cs="Arial" w:ascii="Arial" w:hAnsi="Arial"/>
          <w:bCs/>
          <w:lang w:val="fr-FR" w:eastAsia="fr-FR"/>
        </w:rPr>
        <w:t>corrigés</w:t>
      </w:r>
      <w:r>
        <w:rPr>
          <w:rFonts w:eastAsia="Times New Roman" w:cs="Arial" w:ascii="Arial" w:hAnsi="Arial"/>
          <w:lang w:val="fr-FR" w:eastAsia="fr-FR"/>
        </w:rPr>
        <w:t> et </w:t>
      </w:r>
      <w:r>
        <w:rPr>
          <w:rFonts w:eastAsia="Times New Roman" w:cs="Arial" w:ascii="Arial" w:hAnsi="Arial"/>
          <w:bCs/>
          <w:lang w:val="fr-FR" w:eastAsia="fr-FR"/>
        </w:rPr>
        <w:t>énoncés d’exercices</w:t>
      </w:r>
      <w:r>
        <w:rPr>
          <w:rFonts w:eastAsia="Times New Roman" w:cs="Arial" w:ascii="Arial" w:hAnsi="Arial"/>
          <w:lang w:val="fr-FR" w:eastAsia="fr-FR"/>
        </w:rPr>
        <w:t>, </w:t>
      </w:r>
      <w:r>
        <w:rPr>
          <w:rFonts w:eastAsia="Times New Roman" w:cs="Arial" w:ascii="Arial" w:hAnsi="Arial"/>
          <w:bCs/>
          <w:lang w:val="fr-FR" w:eastAsia="fr-FR"/>
        </w:rPr>
        <w:t>notes de cours</w:t>
      </w:r>
      <w:r>
        <w:rPr>
          <w:rFonts w:eastAsia="Times New Roman" w:cs="Arial" w:ascii="Arial" w:hAnsi="Arial"/>
          <w:lang w:val="fr-FR" w:eastAsia="fr-FR"/>
        </w:rPr>
        <w:t> ou même </w:t>
      </w:r>
      <w:r>
        <w:rPr>
          <w:rFonts w:eastAsia="Times New Roman" w:cs="Arial" w:ascii="Arial" w:hAnsi="Arial"/>
          <w:bCs/>
          <w:lang w:val="fr-FR" w:eastAsia="fr-FR"/>
        </w:rPr>
        <w:t>bouquins de référence</w:t>
      </w:r>
      <w:r>
        <w:rPr>
          <w:rFonts w:eastAsia="Times New Roman" w:cs="Arial" w:ascii="Arial" w:hAnsi="Arial"/>
          <w:lang w:val="fr-FR" w:eastAsia="fr-FR"/>
        </w:rPr>
        <w:t xml:space="preserve"> circulent en permanence sur le net. Elles sont entreposées sur Respublicae: </w:t>
      </w:r>
      <w:hyperlink r:id="rId22">
        <w:r>
          <w:rPr>
            <w:rStyle w:val="InternetLink"/>
            <w:rFonts w:eastAsia="Times New Roman" w:cs="Arial" w:ascii="Arial" w:hAnsi="Arial"/>
            <w:lang w:val="fr-FR" w:eastAsia="fr-FR"/>
          </w:rPr>
          <w:t>http://www.respublicae.be</w:t>
        </w:r>
      </w:hyperlink>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eastAsia="Times New Roman" w:cs="Arial" w:ascii="Arial" w:hAnsi="Arial"/>
          <w:lang w:val="fr-FR" w:eastAsia="fr-FR"/>
        </w:rPr>
      </w:pPr>
      <w:r>
        <w:rPr>
          <w:rFonts w:cs="Arial" w:ascii="Arial" w:hAnsi="Arial"/>
          <w:lang w:val="fr-FR"/>
        </w:rPr>
        <w:t xml:space="preserve">Republicae est bien plus qu’un endroit où entreposer des données. </w:t>
      </w:r>
      <w:r>
        <w:rPr>
          <w:rFonts w:eastAsia="Times New Roman" w:cs="Arial" w:ascii="Arial" w:hAnsi="Arial"/>
          <w:lang w:val="fr-FR" w:eastAsia="fr-FR"/>
        </w:rPr>
        <w:t>A l’instar des réseaux sociaux actuels, chacun de vous a un compte personnel. Depuis ce compte vous pouvez choisir les cours que vous suivez et ce même s’ils ne font pas partie des cours officiels de nos programmes de cours. Chacun de ces cours dispose d’une page où vous pouvez voir les informations sur celui-ci, y trouver des fichiers le concernant qu’ils soient officiels (notes, slides donnés par le professeur) ou officieux (résumés, corrigés, examens), vous pourrez aussi interagir avec les étudiants ayant aussi ce cours en y posant vos questions.</w:t>
      </w:r>
    </w:p>
    <w:p>
      <w:pPr>
        <w:pStyle w:val="Normal"/>
        <w:spacing w:before="0" w:after="0"/>
        <w:jc w:val="both"/>
        <w:rPr>
          <w:rFonts w:eastAsia="Times New Roman" w:cs="Arial" w:ascii="Arial" w:hAnsi="Arial"/>
          <w:lang w:val="fr-FR" w:eastAsia="fr-FR"/>
        </w:rPr>
      </w:pPr>
      <w:r>
        <w:rPr>
          <w:rFonts w:eastAsia="Times New Roman" w:cs="Arial" w:ascii="Arial" w:hAnsi="Arial"/>
          <w:lang w:val="fr-FR" w:eastAsia="fr-FR"/>
        </w:rPr>
      </w:r>
    </w:p>
    <w:p>
      <w:pPr>
        <w:pStyle w:val="Normal"/>
        <w:spacing w:before="0" w:after="0"/>
        <w:jc w:val="both"/>
        <w:rPr>
          <w:rFonts w:cs="Arial" w:ascii="Arial" w:hAnsi="Arial"/>
          <w:lang w:val="fr-FR"/>
        </w:rPr>
      </w:pPr>
      <w:r>
        <w:rPr>
          <w:rFonts w:cs="Arial" w:ascii="Arial" w:hAnsi="Arial"/>
          <w:lang w:val="fr-FR"/>
        </w:rPr>
        <w:t>Ce genre de système a sorti plus d’un étudiant d’un mauvais pas ou de graves retards dans les cours! C’est un système évolutif, ce sera à vous d’y ajouter du nouveau contenu, des conseils, des énoncés d’examens etc. Ce système est l’illustration typique de la solidarité qui existe entre les étudiants de polytech.</w:t>
      </w:r>
    </w:p>
    <w:p>
      <w:pPr>
        <w:pStyle w:val="Heading1"/>
        <w:shd w:fill="000000" w:val="clear"/>
        <w:spacing w:lineRule="auto" w:line="276"/>
        <w:rPr>
          <w:lang w:val="fr-FR"/>
        </w:rPr>
      </w:pPr>
      <w:bookmarkStart w:id="32" w:name="_Toc240108170"/>
      <w:bookmarkStart w:id="33" w:name="__RefHeading__561_492047582"/>
      <w:bookmarkStart w:id="34" w:name="_Toc366574892"/>
      <w:bookmarkEnd w:id="33"/>
      <w:r>
        <w:rPr>
          <w:lang w:val="fr-FR"/>
        </w:rPr>
        <w:t>Divers</w:t>
      </w:r>
      <w:bookmarkEnd w:id="32"/>
      <w:bookmarkEnd w:id="29"/>
      <w:bookmarkEnd w:id="34"/>
      <w:r>
        <w:rPr>
          <w:lang w:val="fr-FR"/>
        </w:rPr>
        <w:t xml:space="preserve">  sites</w:t>
      </w:r>
    </w:p>
    <w:p>
      <w:pPr>
        <w:pStyle w:val="Normal"/>
        <w:spacing w:before="0" w:after="0"/>
        <w:rPr>
          <w:lang w:val="fr-FR"/>
        </w:rPr>
      </w:pPr>
      <w:r>
        <w:rPr>
          <w:lang w:val="fr-FR"/>
        </w:rPr>
      </w:r>
    </w:p>
    <w:p>
      <w:pPr>
        <w:pStyle w:val="Normal"/>
        <w:spacing w:before="0" w:after="0"/>
        <w:rPr>
          <w:rFonts w:cs="Arial" w:ascii="Arial" w:hAnsi="Arial"/>
          <w:lang w:val="fr-FR"/>
        </w:rPr>
      </w:pPr>
      <w:r>
        <w:rPr>
          <w:rFonts w:cs="Arial" w:ascii="Arial" w:hAnsi="Arial"/>
          <w:lang w:val="fr-FR"/>
        </w:rPr>
        <w:t xml:space="preserve">•  </w:t>
      </w:r>
      <w:r>
        <w:rPr>
          <w:rFonts w:cs="Arial" w:ascii="Arial" w:hAnsi="Arial"/>
          <w:b/>
          <w:lang w:val="fr-FR"/>
        </w:rPr>
        <w:t>Le site de la faculté</w:t>
      </w:r>
      <w:r>
        <w:rPr>
          <w:rFonts w:cs="Arial" w:ascii="Arial" w:hAnsi="Arial"/>
          <w:lang w:val="fr-FR"/>
        </w:rPr>
        <w:t xml:space="preserve"> : </w:t>
      </w:r>
      <w:hyperlink r:id="rId23">
        <w:r>
          <w:rPr>
            <w:rStyle w:val="InternetLink"/>
            <w:rFonts w:cs="Arial" w:ascii="Arial" w:hAnsi="Arial"/>
            <w:lang w:val="fr-FR"/>
          </w:rPr>
          <w:t>http://www.ulb.ac.be/facs/polytech/</w:t>
        </w:r>
      </w:hyperlink>
      <w:r>
        <w:rPr>
          <w:rFonts w:cs="Arial" w:ascii="Arial" w:hAnsi="Arial"/>
          <w:lang w:val="fr-FR"/>
        </w:rPr>
        <w:t xml:space="preserve">  </w:t>
      </w:r>
    </w:p>
    <w:p>
      <w:pPr>
        <w:pStyle w:val="Normal"/>
        <w:spacing w:before="0" w:after="0"/>
        <w:jc w:val="both"/>
        <w:rPr>
          <w:rFonts w:cs="Arial" w:ascii="Arial" w:hAnsi="Arial"/>
          <w:lang w:val="fr-FR"/>
        </w:rPr>
      </w:pPr>
      <w:r>
        <w:rPr>
          <w:rFonts w:cs="Arial" w:ascii="Arial" w:hAnsi="Arial"/>
          <w:lang w:val="fr-FR"/>
        </w:rPr>
        <w:t>Tu  y  trouveras  notamment  les  horaires de cours, les calendriers facultaires ou des sessions, les catalogues de cours et encore bien d’autres informations utiles.</w:t>
      </w:r>
    </w:p>
    <w:p>
      <w:pPr>
        <w:pStyle w:val="Normal"/>
        <w:spacing w:before="0" w:after="0"/>
        <w:jc w:val="both"/>
        <w:rPr>
          <w:rFonts w:cs="Arial" w:ascii="Arial" w:hAnsi="Arial"/>
          <w:lang w:val="fr-FR"/>
        </w:rPr>
      </w:pPr>
      <w:r>
        <w:rPr>
          <w:rFonts w:cs="Arial" w:ascii="Arial" w:hAnsi="Arial"/>
          <w:lang w:val="fr-FR"/>
        </w:rPr>
      </w:r>
    </w:p>
    <w:p>
      <w:pPr>
        <w:pStyle w:val="Normal"/>
        <w:spacing w:before="0" w:after="0"/>
        <w:rPr>
          <w:rFonts w:cs="Arial" w:ascii="Arial" w:hAnsi="Arial"/>
          <w:lang w:val="fr-FR"/>
        </w:rPr>
      </w:pPr>
      <w:r>
        <w:rPr>
          <w:rFonts w:cs="Arial" w:ascii="Arial" w:hAnsi="Arial"/>
          <w:lang w:val="fr-FR"/>
        </w:rPr>
        <w:t xml:space="preserve">•  </w:t>
      </w:r>
      <w:r>
        <w:rPr>
          <w:rFonts w:cs="Arial" w:ascii="Arial" w:hAnsi="Arial"/>
          <w:b/>
          <w:lang w:val="fr-FR"/>
        </w:rPr>
        <w:t>Le Bureau d’Appui Pédagogique en Polytech (BAPP)</w:t>
      </w:r>
      <w:r>
        <w:rPr>
          <w:rFonts w:cs="Arial" w:ascii="Arial" w:hAnsi="Arial"/>
          <w:lang w:val="fr-FR"/>
        </w:rPr>
        <w:t xml:space="preserve">: </w:t>
      </w:r>
      <w:hyperlink r:id="rId24">
        <w:r>
          <w:rPr>
            <w:rStyle w:val="InternetLink"/>
            <w:rFonts w:cs="Arial" w:ascii="Arial" w:hAnsi="Arial"/>
            <w:lang w:val="fr-FR"/>
          </w:rPr>
          <w:t>http://www.bapp.ulb.ac.be/</w:t>
        </w:r>
      </w:hyperlink>
      <w:r>
        <w:rPr>
          <w:rFonts w:cs="Arial" w:ascii="Arial" w:hAnsi="Arial"/>
          <w:lang w:val="fr-FR"/>
        </w:rPr>
        <w:t xml:space="preserve">  </w:t>
      </w:r>
    </w:p>
    <w:p>
      <w:pPr>
        <w:pStyle w:val="Normal"/>
        <w:spacing w:before="0" w:after="0"/>
        <w:jc w:val="both"/>
        <w:rPr>
          <w:rFonts w:cs="Arial" w:ascii="Arial" w:hAnsi="Arial"/>
          <w:lang w:val="fr-FR"/>
        </w:rPr>
      </w:pPr>
      <w:r>
        <w:rPr>
          <w:rFonts w:cs="Arial" w:ascii="Arial" w:hAnsi="Arial"/>
          <w:lang w:val="fr-FR"/>
        </w:rPr>
        <w:t xml:space="preserve">Le BAPP  est  responsable  de  l’organisation  du projet multidisciplinaire  que  tu  devras  réaliser  au  cours  de ton  année  de  BA1.  Tu  trouveras  sur  leur  site  des informations  utiles  concernant  ce  projet.  Le  site  du BAPP  héberge  aussi  l’espace  dédié  à  la  Coach Polytech (cf. plus haut).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  </w:t>
      </w:r>
      <w:r>
        <w:rPr>
          <w:rFonts w:cs="Arial" w:ascii="Arial" w:hAnsi="Arial"/>
          <w:b/>
          <w:lang w:val="fr-FR"/>
        </w:rPr>
        <w:t>Le BEP</w:t>
      </w:r>
      <w:r>
        <w:rPr>
          <w:rFonts w:cs="Arial" w:ascii="Arial" w:hAnsi="Arial"/>
          <w:lang w:val="fr-FR"/>
        </w:rPr>
        <w:t xml:space="preserve"> :</w:t>
      </w:r>
      <w:hyperlink r:id="rId25">
        <w:r>
          <w:rPr>
            <w:rStyle w:val="InternetLink"/>
            <w:rFonts w:cs="Arial" w:ascii="Arial" w:hAnsi="Arial"/>
            <w:lang w:val="fr-FR"/>
          </w:rPr>
          <w:t>http://www.bepolytech.be/</w:t>
        </w:r>
      </w:hyperlink>
      <w:r>
        <w:rPr>
          <w:rFonts w:cs="Arial" w:ascii="Arial" w:hAnsi="Arial"/>
          <w:lang w:val="fr-FR"/>
        </w:rPr>
        <w:t xml:space="preserve">  (beau ! magnifique ! ) On l’aurait deviné, les Black Eye P… le Bureau des Etudiants en Polytechnique qui édite ce guide et assure la représentation et la défense des intérêts des étudiants auprès de la faculté et de l’ULB, en plus de rassembler et photocopier les corrigés des séances d’exercices.</w:t>
      </w:r>
    </w:p>
    <w:p>
      <w:pPr>
        <w:pStyle w:val="Normal"/>
        <w:spacing w:before="0" w:after="0"/>
        <w:jc w:val="both"/>
        <w:rPr>
          <w:rFonts w:cs="Arial" w:ascii="Arial" w:hAnsi="Arial"/>
          <w:lang w:val="fr-FR"/>
        </w:rPr>
      </w:pPr>
      <w:r>
        <w:rPr>
          <w:rFonts w:cs="Arial" w:ascii="Arial" w:hAnsi="Arial"/>
          <w:lang w:val="fr-FR"/>
        </w:rPr>
      </w:r>
    </w:p>
    <w:p>
      <w:pPr>
        <w:pStyle w:val="Normal"/>
        <w:rPr>
          <w:rFonts w:cs="Arial" w:ascii="Arial" w:hAnsi="Arial"/>
          <w:lang w:val="fr-FR"/>
        </w:rPr>
      </w:pPr>
      <w:r>
        <w:rPr>
          <w:rFonts w:cs="Arial" w:ascii="Arial" w:hAnsi="Arial"/>
          <w:lang w:val="fr-FR"/>
        </w:rPr>
        <w:t xml:space="preserve">•  </w:t>
      </w:r>
      <w:r>
        <w:rPr>
          <w:rFonts w:cs="Arial" w:ascii="Arial" w:hAnsi="Arial"/>
          <w:b/>
          <w:lang w:val="fr-FR"/>
        </w:rPr>
        <w:t>Le CP, Cercle polytechnique</w:t>
      </w:r>
      <w:r>
        <w:rPr>
          <w:rFonts w:cs="Arial" w:ascii="Arial" w:hAnsi="Arial"/>
          <w:lang w:val="fr-FR"/>
        </w:rPr>
        <w:t xml:space="preserve">: </w:t>
      </w:r>
      <w:hyperlink r:id="rId26">
        <w:r>
          <w:rPr>
            <w:rStyle w:val="InternetLink"/>
            <w:rFonts w:cs="Arial" w:ascii="Arial" w:hAnsi="Arial"/>
            <w:lang w:val="fr-FR"/>
          </w:rPr>
          <w:t>http://www.cerclepolytechnique.be/</w:t>
        </w:r>
      </w:hyperlink>
      <w:r>
        <w:rPr>
          <w:rFonts w:cs="Arial" w:ascii="Arial" w:hAnsi="Arial"/>
          <w:lang w:val="fr-FR"/>
        </w:rPr>
        <w:t xml:space="preserve">  (Enhaurme ! Et ce n’est pas une erreur d’orthographe, c’est bien comme cela qu’on l’écrit ici). Le Cercle propose une foule d’activités festives ou culturelles aux étudiants. Leur site flambant neuf vous en parlera plus longuement. </w:t>
      </w:r>
    </w:p>
    <w:p>
      <w:pPr>
        <w:pStyle w:val="Normal"/>
        <w:spacing w:before="0" w:after="0"/>
        <w:rPr>
          <w:rFonts w:cs="Arial" w:ascii="Arial" w:hAnsi="Arial"/>
          <w:lang w:val="fr-FR"/>
        </w:rPr>
      </w:pPr>
      <w:r>
        <w:rPr>
          <w:rFonts w:cs="Arial" w:ascii="Arial" w:hAnsi="Arial"/>
          <w:b/>
          <w:lang w:val="fr-FR"/>
        </w:rPr>
        <w:t xml:space="preserve">•  </w:t>
      </w:r>
      <w:r>
        <w:rPr>
          <w:rFonts w:cs="Arial" w:ascii="Arial" w:hAnsi="Arial"/>
          <w:b/>
          <w:lang w:val="fr-FR"/>
        </w:rPr>
        <w:t>Le BEST</w:t>
      </w:r>
      <w:r>
        <w:rPr>
          <w:rFonts w:cs="Arial" w:ascii="Arial" w:hAnsi="Arial"/>
          <w:lang w:val="fr-FR"/>
        </w:rPr>
        <w:t xml:space="preserve"> :</w:t>
      </w:r>
      <w:hyperlink r:id="rId27">
        <w:r>
          <w:rPr>
            <w:rStyle w:val="InternetLink"/>
            <w:rFonts w:cs="Arial" w:ascii="Arial" w:hAnsi="Arial"/>
            <w:lang w:val="fr-FR"/>
          </w:rPr>
          <w:t>http://www.best.eu.org/brusselsULB</w:t>
        </w:r>
      </w:hyperlink>
      <w:r>
        <w:rPr>
          <w:rFonts w:cs="Arial" w:ascii="Arial" w:hAnsi="Arial"/>
          <w:lang w:val="fr-FR"/>
        </w:rPr>
        <w:t xml:space="preserve"> </w:t>
      </w:r>
    </w:p>
    <w:p>
      <w:pPr>
        <w:pStyle w:val="Normal"/>
        <w:spacing w:before="0" w:after="0"/>
        <w:rPr>
          <w:rFonts w:cs="Arial" w:ascii="Arial" w:hAnsi="Arial"/>
          <w:lang w:val="fr-FR"/>
        </w:rPr>
      </w:pPr>
      <w:r>
        <w:rPr>
          <w:rFonts w:cs="Arial" w:ascii="Arial" w:hAnsi="Arial"/>
          <w:lang w:val="fr-FR"/>
        </w:rPr>
        <w:t xml:space="preserve">BEST  (Board  of  European  Students  of  Technology) est une organisation dont  le but est de promouvoir  le dialogue,  la  coopération  et  les  échanges  entre étudiants ingénieurs de toute l’Europe. BEST organise entre autres des semaines de cours un peu partout en Europe  où  des  étudiants  de  toutes  nationalités  se rencontrent. </w:t>
      </w:r>
    </w:p>
    <w:p>
      <w:pPr>
        <w:pStyle w:val="Normal"/>
        <w:spacing w:before="0" w:after="0"/>
        <w:rPr>
          <w:rFonts w:cs="Arial" w:ascii="Arial" w:hAnsi="Arial"/>
          <w:lang w:val="fr-FR"/>
        </w:rPr>
      </w:pPr>
      <w:r>
        <w:rPr>
          <w:rFonts w:cs="Arial" w:ascii="Arial" w:hAnsi="Arial"/>
          <w:lang w:val="fr-FR"/>
        </w:rPr>
      </w:r>
    </w:p>
    <w:p>
      <w:pPr>
        <w:pStyle w:val="Normal"/>
        <w:spacing w:before="0" w:after="0"/>
        <w:rPr>
          <w:rFonts w:cs="Arial" w:ascii="Arial" w:hAnsi="Arial"/>
          <w:lang w:val="fr-FR"/>
        </w:rPr>
      </w:pPr>
      <w:r>
        <w:rPr>
          <w:rFonts w:cs="Arial" w:ascii="Arial" w:hAnsi="Arial"/>
          <w:lang w:val="fr-FR"/>
        </w:rPr>
        <w:t xml:space="preserve">•  </w:t>
      </w:r>
      <w:r>
        <w:rPr>
          <w:rFonts w:cs="Arial" w:ascii="Arial" w:hAnsi="Arial"/>
          <w:b/>
          <w:lang w:val="fr-FR"/>
        </w:rPr>
        <w:t>Bibliothèques virtuelles</w:t>
      </w:r>
      <w:r>
        <w:rPr>
          <w:rFonts w:cs="Arial" w:ascii="Arial" w:hAnsi="Arial"/>
          <w:lang w:val="fr-FR"/>
        </w:rPr>
        <w:t xml:space="preserve"> :</w:t>
      </w:r>
      <w:hyperlink r:id="rId28">
        <w:r>
          <w:rPr>
            <w:rStyle w:val="InternetLink"/>
            <w:rFonts w:cs="Arial" w:ascii="Arial" w:hAnsi="Arial"/>
            <w:lang w:val="fr-FR"/>
          </w:rPr>
          <w:t>http://www.bib.ulb.ac.be/</w:t>
        </w:r>
      </w:hyperlink>
      <w:r>
        <w:rPr>
          <w:rFonts w:cs="Arial" w:ascii="Arial" w:hAnsi="Arial"/>
          <w:lang w:val="fr-FR"/>
        </w:rPr>
        <w:t xml:space="preserve">  </w:t>
      </w:r>
    </w:p>
    <w:p>
      <w:pPr>
        <w:pStyle w:val="Normal"/>
        <w:spacing w:before="0" w:after="0"/>
        <w:rPr>
          <w:rFonts w:cs="Arial" w:ascii="Arial" w:hAnsi="Arial"/>
          <w:lang w:val="fr-FR"/>
        </w:rPr>
      </w:pPr>
      <w:r>
        <w:rPr>
          <w:rFonts w:cs="Arial" w:ascii="Arial" w:hAnsi="Arial"/>
          <w:lang w:val="fr-FR"/>
        </w:rPr>
        <w:t xml:space="preserve">Tu  y  trouveras  la  base  de  données  des  livres  qui  se trouvent  dans  les  bibliothèques  de  l’ULB.  Si  tu cherches un bouquin ou un article, c’est le premier endroit à visiter pour  savoir  si  l’ULB en possède un exemplaire et  si oui,  où  le  trouver  (il  existe  en  effet  plusieurs bibliothèques à l’ULB).   </w:t>
      </w:r>
    </w:p>
    <w:p>
      <w:pPr>
        <w:pStyle w:val="Normal"/>
        <w:spacing w:before="0" w:after="0"/>
        <w:rPr>
          <w:rFonts w:cs="Arial" w:ascii="Arial" w:hAnsi="Arial"/>
          <w:lang w:val="fr-FR"/>
        </w:rPr>
      </w:pPr>
      <w:r>
        <w:rPr>
          <w:rFonts w:cs="Arial" w:ascii="Arial" w:hAnsi="Arial"/>
          <w:lang w:val="fr-FR"/>
        </w:rPr>
      </w:r>
    </w:p>
    <w:p>
      <w:pPr>
        <w:pStyle w:val="Normal"/>
        <w:spacing w:before="0" w:after="0"/>
        <w:rPr>
          <w:rFonts w:cs="Arial" w:ascii="Arial" w:hAnsi="Arial"/>
          <w:lang w:val="fr-FR"/>
        </w:rPr>
      </w:pPr>
      <w:r>
        <w:rPr>
          <w:rFonts w:cs="Arial" w:ascii="Arial" w:hAnsi="Arial"/>
          <w:b/>
          <w:lang w:val="fr-FR"/>
        </w:rPr>
        <w:t xml:space="preserve">•  </w:t>
      </w:r>
      <w:r>
        <w:rPr>
          <w:rFonts w:cs="Arial" w:ascii="Arial" w:hAnsi="Arial"/>
          <w:b/>
          <w:lang w:val="fr-FR"/>
        </w:rPr>
        <w:t xml:space="preserve">L’annuaire du personnel de l’ULB : </w:t>
      </w:r>
      <w:hyperlink r:id="rId29">
        <w:r>
          <w:rPr>
            <w:rStyle w:val="InternetLink"/>
            <w:rFonts w:cs="Arial" w:ascii="Arial" w:hAnsi="Arial"/>
            <w:lang w:val="fr-FR"/>
          </w:rPr>
          <w:t>http://webserv1.ulb.ac.be/annuaire/search</w:t>
        </w:r>
      </w:hyperlink>
      <w:r>
        <w:rPr>
          <w:rFonts w:cs="Arial" w:ascii="Arial" w:hAnsi="Arial"/>
          <w:lang w:val="fr-FR"/>
        </w:rPr>
        <w:t xml:space="preserve"> </w:t>
      </w:r>
    </w:p>
    <w:p>
      <w:pPr>
        <w:pStyle w:val="Normal"/>
        <w:spacing w:before="0" w:after="0"/>
        <w:jc w:val="both"/>
        <w:rPr>
          <w:rFonts w:cs="Arial" w:ascii="Arial" w:hAnsi="Arial"/>
          <w:lang w:val="fr-FR"/>
        </w:rPr>
      </w:pPr>
      <w:r>
        <w:rPr>
          <w:rFonts w:cs="Arial" w:ascii="Arial" w:hAnsi="Arial"/>
          <w:lang w:val="fr-FR"/>
        </w:rPr>
        <w:t>Même  si  les  délégués  d’années  s’occupent  des relations  avec  le  corps  académique,  tu  devras certainement un jour contacter toi-même un prof ou un assistant.  L’annuaire  du  personnel  de  l’ULB  te permettra  de  trouver  les  coordonnées  (téléphone, adresse mail et bureau) de la personne souhaitée.</w:t>
      </w:r>
    </w:p>
    <w:p>
      <w:pPr>
        <w:pStyle w:val="Normal"/>
        <w:rPr>
          <w:rFonts w:eastAsia="Times New Roman" w:cs="Arial" w:ascii="Arial" w:hAnsi="Arial"/>
          <w:szCs w:val="24"/>
          <w:lang w:val="fr-FR"/>
        </w:rPr>
      </w:pPr>
      <w:r>
        <w:rPr>
          <w:rFonts w:eastAsia="Times New Roman" w:cs="Arial" w:ascii="Arial" w:hAnsi="Arial"/>
          <w:szCs w:val="24"/>
          <w:lang w:val="fr-FR"/>
        </w:rPr>
      </w:r>
    </w:p>
    <w:p>
      <w:pPr>
        <w:pStyle w:val="Heading1"/>
        <w:pageBreakBefore/>
        <w:shd w:fill="000000" w:val="clear"/>
        <w:spacing w:lineRule="auto" w:line="276"/>
        <w:rPr>
          <w:lang w:val="fr-FR"/>
        </w:rPr>
      </w:pPr>
      <w:bookmarkStart w:id="35" w:name="__RefHeading__563_492047582"/>
      <w:bookmarkStart w:id="36" w:name="_Toc366574893"/>
      <w:bookmarkStart w:id="37" w:name="_Toc303767526"/>
      <w:bookmarkStart w:id="38" w:name="_Toc240108171"/>
      <w:bookmarkEnd w:id="35"/>
      <w:r>
        <w:rPr>
          <w:lang w:val="fr-FR"/>
        </w:rPr>
        <w:t>Les guidances</w:t>
      </w:r>
      <w:bookmarkEnd w:id="36"/>
      <w:bookmarkEnd w:id="37"/>
      <w:bookmarkEnd w:id="38"/>
      <w:r>
        <w:rPr>
          <w:lang w:val="fr-FR"/>
        </w:rPr>
        <w:t xml:space="preserve"> </w:t>
      </w:r>
    </w:p>
    <w:p>
      <w:pPr>
        <w:pStyle w:val="Normal"/>
        <w:spacing w:before="0" w:after="0"/>
        <w:jc w:val="both"/>
        <w:rPr>
          <w:lang w:val="fr-FR"/>
        </w:rPr>
      </w:pPr>
      <w:r>
        <w:rPr>
          <w:lang w:val="fr-FR"/>
        </w:rPr>
      </w:r>
    </w:p>
    <w:p>
      <w:pPr>
        <w:pStyle w:val="Normal"/>
        <w:spacing w:before="0" w:after="0"/>
        <w:jc w:val="both"/>
        <w:rPr>
          <w:rFonts w:cs="Arial"/>
          <w:lang w:val="fr-FR"/>
        </w:rPr>
      </w:pPr>
      <w:r>
        <w:rPr>
          <w:rFonts w:cs="Arial" w:ascii="Arial" w:hAnsi="Arial"/>
          <w:lang w:val="fr-FR"/>
        </w:rPr>
        <w:t>Il  s’agit  de  séances  organisées  en général pendant  le temps  de  midi,  où  des  étudiants  des  années supérieures  répondent  à  tes  questions sur les cours. Elles  n’ont  pas  pour but de refaire tout le cours, mais plutôt de t’éclairer sur l’un  ou  l’autre  point  obscure,  ou  de  te  dépanner dans  un  exercice  difficile.  Tout  cela  dans  une  ambiance décontractée, entre étudiants.  Les  guidances  commencent  habituellement  dès  la semaine  4  pour  le  cours  de Connaissances  Fondamentales . Il y aura également des guidances pour les cours de Physique,  Chimie,  Mécanique  Rationnelle,  Informatique,  et bien  sûr  les  cours  de  Mathématiques  (Analyse,  Algèbre  et Géométrie). Tu  recevras plus d’informations  sur  les horaires et les locaux des guidances dans les semaines qui suivent la rentrée par le biais des profs ou des assistants</w:t>
      </w:r>
      <w:r>
        <w:rPr>
          <w:rFonts w:cs="Arial"/>
          <w:lang w:val="fr-FR"/>
        </w:rPr>
        <w:t>.</w:t>
      </w:r>
    </w:p>
    <w:p>
      <w:pPr>
        <w:pStyle w:val="Normal"/>
        <w:rPr>
          <w:rFonts w:eastAsia="Times New Roman" w:cs="Times New Roman" w:ascii="Lucida Sans Unicode" w:hAnsi="Lucida Sans Unicode"/>
          <w:b/>
          <w:bCs/>
          <w:iCs/>
          <w:sz w:val="28"/>
          <w:szCs w:val="24"/>
          <w:lang w:val="fr-FR"/>
        </w:rPr>
      </w:pPr>
      <w:bookmarkStart w:id="39" w:name="_Toc303767527"/>
      <w:bookmarkStart w:id="40" w:name="_Toc240108172"/>
      <w:bookmarkStart w:id="41" w:name="_Toc303767527"/>
      <w:bookmarkStart w:id="42" w:name="_Toc240108172"/>
      <w:r>
        <w:rPr>
          <w:rFonts w:eastAsia="Times New Roman" w:cs="Times New Roman" w:ascii="Lucida Sans Unicode" w:hAnsi="Lucida Sans Unicode"/>
          <w:b/>
          <w:bCs/>
          <w:iCs/>
          <w:sz w:val="28"/>
          <w:szCs w:val="24"/>
          <w:lang w:val="fr-FR"/>
        </w:rPr>
      </w:r>
    </w:p>
    <w:p>
      <w:pPr>
        <w:pStyle w:val="Heading1"/>
        <w:pageBreakBefore/>
        <w:shd w:fill="000000" w:val="clear"/>
        <w:spacing w:lineRule="auto" w:line="276"/>
        <w:rPr>
          <w:lang w:val="fr-FR"/>
        </w:rPr>
      </w:pPr>
      <w:bookmarkStart w:id="43" w:name="_Toc303767527"/>
      <w:bookmarkStart w:id="44" w:name="_Toc240108172"/>
      <w:bookmarkStart w:id="45" w:name="__RefHeading__565_492047582"/>
      <w:bookmarkStart w:id="46" w:name="_Toc366574894"/>
      <w:bookmarkEnd w:id="45"/>
      <w:r>
        <w:rPr>
          <w:lang w:val="fr-FR"/>
        </w:rPr>
        <w:t>Les lieux importants et les valves</w:t>
      </w:r>
      <w:bookmarkEnd w:id="43"/>
      <w:bookmarkEnd w:id="44"/>
      <w:bookmarkEnd w:id="46"/>
      <w:r>
        <w:rPr>
          <w:lang w:val="fr-FR"/>
        </w:rPr>
        <w:t xml:space="preserve"> </w:t>
      </w:r>
    </w:p>
    <w:p>
      <w:pPr>
        <w:pStyle w:val="Normal"/>
        <w:spacing w:before="0" w:after="0"/>
        <w:jc w:val="both"/>
        <w:rPr>
          <w:lang w:val="fr-FR"/>
        </w:rPr>
      </w:pPr>
      <w:r>
        <w:rPr>
          <w:lang w:val="fr-FR"/>
        </w:rPr>
      </w:r>
    </w:p>
    <w:p>
      <w:pPr>
        <w:pStyle w:val="Normal"/>
        <w:spacing w:before="0" w:after="0"/>
        <w:jc w:val="both"/>
        <w:rPr>
          <w:rFonts w:cs="Arial" w:ascii="Arial" w:hAnsi="Arial"/>
          <w:lang w:val="fr-FR"/>
        </w:rPr>
      </w:pPr>
      <w:r>
        <w:rPr>
          <w:rFonts w:cs="Arial" w:ascii="Arial" w:hAnsi="Arial"/>
          <w:lang w:val="fr-FR"/>
        </w:rPr>
        <w:t xml:space="preserve">Les  valves  papiers et électroniques sont les endroits où l’on  affiche des informations  diverses  concernant  les  cours : changements d’horaire, de local, résultats  d’examens,  etc. Prends  l’habitude  de  les consulter  régulièrement  afin  de  rester  bien  informé.  Voici leurs emplacements respectifs :  </w:t>
      </w:r>
    </w:p>
    <w:p>
      <w:pPr>
        <w:pStyle w:val="Normal"/>
        <w:spacing w:before="0" w:after="0"/>
        <w:jc w:val="both"/>
        <w:rPr>
          <w:rFonts w:cs="Arial" w:ascii="Arial" w:hAnsi="Arial"/>
          <w:lang w:val="fr-FR"/>
        </w:rPr>
      </w:pPr>
      <w:r>
        <w:rPr>
          <w:rFonts w:cs="Arial" w:ascii="Arial" w:hAnsi="Arial"/>
          <w:lang w:val="fr-FR"/>
        </w:rPr>
      </w:r>
    </w:p>
    <w:p>
      <w:pPr>
        <w:pStyle w:val="ListParagraph"/>
        <w:numPr>
          <w:ilvl w:val="0"/>
          <w:numId w:val="4"/>
        </w:numPr>
        <w:spacing w:before="0" w:after="0"/>
        <w:jc w:val="both"/>
        <w:rPr>
          <w:rFonts w:cs="Arial" w:ascii="Arial" w:hAnsi="Arial"/>
          <w:lang w:val="fr-FR"/>
        </w:rPr>
      </w:pPr>
      <w:r>
        <w:rPr>
          <w:rFonts w:cs="Arial" w:ascii="Arial" w:hAnsi="Arial"/>
          <w:b/>
          <w:lang w:val="fr-FR"/>
        </w:rPr>
        <w:t xml:space="preserve">Le portail MonULB : </w:t>
      </w:r>
      <w:hyperlink r:id="rId30">
        <w:r>
          <w:rPr>
            <w:rStyle w:val="InternetLink"/>
            <w:rFonts w:cs="Arial" w:ascii="Arial" w:hAnsi="Arial"/>
            <w:shd w:fill="FFFFFF" w:val="clear"/>
            <w:lang w:val="fr-FR"/>
          </w:rPr>
          <w:t>www.monulb.be</w:t>
        </w:r>
      </w:hyperlink>
      <w:r>
        <w:rPr>
          <w:rFonts w:cs="Arial" w:ascii="Arial" w:hAnsi="Arial"/>
          <w:lang w:val="fr-FR"/>
        </w:rPr>
        <w:t xml:space="preserve"> est un espace en ligne qui vous est propre, vous  pouvez également y ajouter des pages pour les services qui vous intéressent plus particulièrement, comme le site d’une bibliothèque ou de l’ULB Sport. De temps à autres, des enquêtes/sondages sont menées par le biais de ce site. </w:t>
      </w:r>
      <w:r>
        <w:rPr>
          <w:rFonts w:cs="Arial" w:ascii="Arial" w:hAnsi="Arial"/>
          <w:color w:val="444444"/>
          <w:sz w:val="20"/>
          <w:szCs w:val="20"/>
          <w:shd w:fill="FFFFFF" w:val="clear"/>
          <w:lang w:val="fr-FR"/>
        </w:rPr>
        <w:t xml:space="preserve"> </w:t>
      </w:r>
      <w:r>
        <w:rPr>
          <w:rFonts w:cs="Arial" w:ascii="Arial" w:hAnsi="Arial"/>
          <w:lang w:val="fr-FR"/>
        </w:rPr>
        <w:t>Vous y trouverez aussi vos résultats de session et vos informations d’inscription.</w:t>
      </w:r>
    </w:p>
    <w:p>
      <w:pPr>
        <w:pStyle w:val="ListParagraph"/>
        <w:numPr>
          <w:ilvl w:val="0"/>
          <w:numId w:val="3"/>
        </w:numPr>
        <w:spacing w:before="0" w:after="0"/>
        <w:jc w:val="both"/>
        <w:rPr>
          <w:rFonts w:cs="Arial" w:ascii="Arial" w:hAnsi="Arial"/>
          <w:lang w:val="fr-FR"/>
        </w:rPr>
      </w:pPr>
      <w:r>
        <w:rPr>
          <w:rFonts w:cs="Arial" w:ascii="Arial" w:hAnsi="Arial"/>
          <w:b/>
          <w:lang w:val="fr-FR"/>
        </w:rPr>
        <w:t>Valves  générales</w:t>
      </w:r>
      <w:r>
        <w:rPr>
          <w:rFonts w:cs="Arial" w:ascii="Arial" w:hAnsi="Arial"/>
          <w:lang w:val="fr-FR"/>
        </w:rPr>
        <w:t xml:space="preserve">  : UB.4  en  sortant  de l’ascenseur.</w:t>
      </w:r>
    </w:p>
    <w:p>
      <w:pPr>
        <w:pStyle w:val="ListParagraph"/>
        <w:numPr>
          <w:ilvl w:val="0"/>
          <w:numId w:val="3"/>
        </w:numPr>
        <w:spacing w:before="0" w:after="0"/>
        <w:ind w:left="708" w:right="0" w:hanging="360"/>
        <w:jc w:val="both"/>
        <w:rPr>
          <w:rFonts w:cs="Arial" w:ascii="Arial" w:hAnsi="Arial"/>
          <w:b w:val="false"/>
          <w:bCs w:val="false"/>
          <w:lang w:val="fr-FR"/>
        </w:rPr>
      </w:pPr>
      <w:r>
        <w:rPr>
          <w:rFonts w:cs="Arial" w:ascii="Arial" w:hAnsi="Arial"/>
          <w:lang w:val="fr-FR"/>
        </w:rPr>
        <w:t>I</w:t>
      </w:r>
      <w:r>
        <w:rPr>
          <w:rFonts w:cs="Arial" w:ascii="Arial" w:hAnsi="Arial"/>
          <w:lang w:val="fr-FR"/>
        </w:rPr>
        <w:t xml:space="preserve">nformations  générales, </w:t>
      </w:r>
      <w:r>
        <w:rPr>
          <w:rFonts w:cs="Arial" w:ascii="Arial" w:hAnsi="Arial"/>
          <w:lang w:val="fr-FR"/>
        </w:rPr>
        <w:t>c</w:t>
      </w:r>
      <w:r>
        <w:rPr>
          <w:rFonts w:cs="Arial" w:ascii="Arial" w:hAnsi="Arial"/>
          <w:b w:val="false"/>
          <w:bCs w:val="false"/>
          <w:lang w:val="fr-FR"/>
        </w:rPr>
        <w:t xml:space="preserve">onnaissances fondamentales, </w:t>
      </w:r>
      <w:r>
        <w:rPr>
          <w:rFonts w:cs="Arial" w:ascii="Arial" w:hAnsi="Arial"/>
          <w:b w:val="false"/>
          <w:bCs w:val="false"/>
          <w:lang w:val="fr-FR"/>
        </w:rPr>
        <w:t>p</w:t>
      </w:r>
      <w:r>
        <w:rPr>
          <w:rFonts w:cs="Arial" w:ascii="Arial" w:hAnsi="Arial"/>
          <w:b w:val="false"/>
          <w:bCs w:val="false"/>
          <w:lang w:val="fr-FR"/>
        </w:rPr>
        <w:t xml:space="preserve">rojet multidisciplinaire, </w:t>
      </w:r>
      <w:r>
        <w:rPr>
          <w:rFonts w:cs="Arial" w:ascii="Arial" w:hAnsi="Arial"/>
          <w:b w:val="false"/>
          <w:bCs w:val="false"/>
          <w:lang w:val="fr-FR"/>
        </w:rPr>
        <w:t>anglais.</w:t>
      </w:r>
    </w:p>
    <w:p>
      <w:pPr>
        <w:pStyle w:val="ListParagraph"/>
        <w:numPr>
          <w:ilvl w:val="0"/>
          <w:numId w:val="3"/>
        </w:numPr>
        <w:spacing w:before="0" w:after="0"/>
        <w:jc w:val="both"/>
        <w:rPr>
          <w:rFonts w:cs="Arial" w:ascii="Arial" w:hAnsi="Arial"/>
          <w:lang w:val="fr-FR"/>
        </w:rPr>
      </w:pPr>
      <w:r>
        <w:rPr>
          <w:b/>
          <w:bCs/>
        </w:rPr>
        <w:t>Valves de mathématiques</w:t>
      </w:r>
      <w:r>
        <w:rPr/>
        <w:t xml:space="preserve"> : </w:t>
      </w:r>
      <w:r>
        <w:rPr>
          <w:rFonts w:cs="Arial" w:ascii="Arial" w:hAnsi="Arial"/>
          <w:lang w:val="fr-FR"/>
        </w:rPr>
        <w:t>UA4 à gauche en sortant de l’ascenseur.</w:t>
      </w:r>
    </w:p>
    <w:p>
      <w:pPr>
        <w:pStyle w:val="ListParagraph"/>
        <w:numPr>
          <w:ilvl w:val="0"/>
          <w:numId w:val="3"/>
        </w:numPr>
        <w:spacing w:before="0" w:after="0"/>
        <w:ind w:left="708" w:right="0" w:hanging="360"/>
        <w:jc w:val="both"/>
        <w:rPr>
          <w:rFonts w:cs="Arial" w:ascii="Arial" w:hAnsi="Arial"/>
          <w:lang w:val="fr-FR"/>
        </w:rPr>
      </w:pPr>
      <w:r>
        <w:rPr>
          <w:rFonts w:cs="Arial" w:ascii="Arial" w:hAnsi="Arial"/>
          <w:lang w:val="fr-FR"/>
        </w:rPr>
        <w:t>Algèbre, analyse, géométrie.</w:t>
      </w:r>
    </w:p>
    <w:p>
      <w:pPr>
        <w:pStyle w:val="ListParagraph"/>
        <w:numPr>
          <w:ilvl w:val="0"/>
          <w:numId w:val="3"/>
        </w:numPr>
        <w:spacing w:before="0" w:after="0"/>
        <w:jc w:val="both"/>
        <w:rPr>
          <w:rFonts w:cs="Arial" w:ascii="Arial" w:hAnsi="Arial"/>
          <w:lang w:val="fr-FR"/>
        </w:rPr>
      </w:pPr>
      <w:r>
        <w:rPr>
          <w:b/>
          <w:bCs/>
        </w:rPr>
        <w:t>Valves de chimie</w:t>
      </w:r>
      <w:r>
        <w:rPr/>
        <w:t xml:space="preserve"> : </w:t>
      </w:r>
      <w:r>
        <w:rPr>
          <w:rFonts w:cs="Arial" w:ascii="Arial" w:hAnsi="Arial"/>
          <w:lang w:val="fr-FR"/>
        </w:rPr>
        <w:t xml:space="preserve">UD5 à droite en sortant de l’ascenseur </w:t>
      </w:r>
    </w:p>
    <w:p>
      <w:pPr>
        <w:pStyle w:val="ListParagraph"/>
        <w:numPr>
          <w:ilvl w:val="0"/>
          <w:numId w:val="3"/>
        </w:numPr>
        <w:spacing w:before="0" w:after="0"/>
        <w:jc w:val="both"/>
        <w:rPr>
          <w:rFonts w:cs="Arial" w:ascii="Arial" w:hAnsi="Arial"/>
          <w:lang w:val="fr-FR"/>
        </w:rPr>
      </w:pPr>
      <w:r>
        <w:rPr>
          <w:b/>
          <w:bCs/>
        </w:rPr>
        <w:t>Valves d'informatique</w:t>
      </w:r>
      <w:r>
        <w:rPr/>
        <w:t xml:space="preserve"> :  </w:t>
      </w:r>
      <w:r>
        <w:rPr>
          <w:rFonts w:cs="Arial" w:ascii="Arial" w:hAnsi="Arial"/>
          <w:lang w:val="fr-FR"/>
        </w:rPr>
        <w:t>au milieu du couloir entre UA4 et UB4</w:t>
      </w:r>
    </w:p>
    <w:p>
      <w:pPr>
        <w:pStyle w:val="ListParagraph"/>
        <w:numPr>
          <w:ilvl w:val="0"/>
          <w:numId w:val="3"/>
        </w:numPr>
        <w:spacing w:before="0" w:after="0"/>
        <w:jc w:val="both"/>
        <w:rPr>
          <w:rFonts w:cs="Arial" w:ascii="Arial" w:hAnsi="Arial"/>
          <w:lang w:val="fr-FR"/>
        </w:rPr>
      </w:pPr>
      <w:r>
        <w:rPr>
          <w:rFonts w:cs="Arial" w:ascii="Arial" w:hAnsi="Arial"/>
          <w:b/>
          <w:bCs/>
          <w:lang w:val="fr-FR"/>
        </w:rPr>
        <w:t>Valves de mécanique</w:t>
      </w:r>
      <w:r>
        <w:rPr>
          <w:rFonts w:cs="Arial" w:ascii="Arial" w:hAnsi="Arial"/>
          <w:lang w:val="fr-FR"/>
        </w:rPr>
        <w:t xml:space="preserve"> : UB3 à droite en sortant de l’ascenseur </w:t>
      </w:r>
    </w:p>
    <w:p>
      <w:pPr>
        <w:pStyle w:val="ListParagraph"/>
        <w:numPr>
          <w:ilvl w:val="0"/>
          <w:numId w:val="3"/>
        </w:numPr>
        <w:spacing w:before="0" w:after="0"/>
        <w:jc w:val="both"/>
        <w:rPr>
          <w:rFonts w:cs="Arial" w:ascii="Arial" w:hAnsi="Arial"/>
          <w:lang w:val="fr-FR"/>
        </w:rPr>
      </w:pPr>
      <w:r>
        <w:rPr>
          <w:rFonts w:cs="Arial" w:ascii="Arial" w:hAnsi="Arial"/>
          <w:b/>
          <w:bCs/>
          <w:lang w:val="fr-FR"/>
        </w:rPr>
        <w:t>Valves de physique</w:t>
      </w:r>
      <w:r>
        <w:rPr>
          <w:rFonts w:cs="Arial" w:ascii="Arial" w:hAnsi="Arial"/>
          <w:lang w:val="fr-FR"/>
        </w:rPr>
        <w:t xml:space="preserve"> : UA4 à droite en sortant de l’ascenseur </w:t>
      </w:r>
    </w:p>
    <w:p>
      <w:pPr>
        <w:pStyle w:val="ListParagraph"/>
        <w:spacing w:before="0" w:after="0"/>
        <w:ind w:left="360" w:right="0" w:hanging="0"/>
        <w:jc w:val="both"/>
        <w:rPr>
          <w:rFonts w:cs="Arial" w:ascii="Arial" w:hAnsi="Arial"/>
          <w:lang w:val="fr-FR"/>
        </w:rPr>
      </w:pPr>
      <w:r>
        <w:rPr>
          <w:rFonts w:cs="Arial" w:ascii="Arial" w:hAnsi="Arial"/>
          <w:lang w:val="fr-FR"/>
        </w:rPr>
      </w:r>
    </w:p>
    <w:p>
      <w:pPr>
        <w:pStyle w:val="Normal"/>
        <w:spacing w:before="0" w:after="0"/>
        <w:jc w:val="both"/>
        <w:rPr/>
      </w:pPr>
      <w:r>
        <w:rPr>
          <w:b/>
          <w:bCs/>
        </w:rPr>
        <w:t>Auditoires principaux</w:t>
      </w:r>
      <w:r>
        <w:rPr/>
        <w:t xml:space="preserve"> :</w:t>
      </w:r>
    </w:p>
    <w:p>
      <w:pPr>
        <w:pStyle w:val="Normal"/>
        <w:numPr>
          <w:ilvl w:val="0"/>
          <w:numId w:val="5"/>
        </w:numPr>
        <w:spacing w:before="0" w:after="0"/>
        <w:jc w:val="both"/>
        <w:rPr/>
      </w:pPr>
      <w:r>
        <w:rPr/>
        <w:t>Guillissen : UA2.220</w:t>
      </w:r>
    </w:p>
    <w:p>
      <w:pPr>
        <w:pStyle w:val="Normal"/>
        <w:numPr>
          <w:ilvl w:val="0"/>
          <w:numId w:val="5"/>
        </w:numPr>
        <w:spacing w:before="0" w:after="0"/>
        <w:jc w:val="both"/>
        <w:rPr/>
      </w:pPr>
      <w:r>
        <w:rPr/>
        <w:t>Henriot : UA2.118</w:t>
      </w:r>
    </w:p>
    <w:p>
      <w:pPr>
        <w:pStyle w:val="Normal"/>
        <w:numPr>
          <w:ilvl w:val="0"/>
          <w:numId w:val="5"/>
        </w:numPr>
        <w:spacing w:before="0" w:after="0"/>
        <w:jc w:val="both"/>
        <w:rPr/>
      </w:pPr>
      <w:r>
        <w:rPr/>
        <w:t>Lameere : UB2.252A (l'entrée se trouve sur le square G).</w:t>
      </w:r>
    </w:p>
    <w:p>
      <w:pPr>
        <w:pStyle w:val="Normal"/>
        <w:numPr>
          <w:ilvl w:val="0"/>
          <w:numId w:val="5"/>
        </w:numPr>
        <w:spacing w:before="0" w:after="0"/>
        <w:jc w:val="both"/>
        <w:rPr/>
      </w:pPr>
      <w:r>
        <w:rPr/>
        <w:t>Chavanne : UD2.120</w:t>
      </w:r>
    </w:p>
    <w:p>
      <w:pPr>
        <w:pStyle w:val="Normal"/>
        <w:numPr>
          <w:ilvl w:val="0"/>
          <w:numId w:val="5"/>
        </w:numPr>
        <w:spacing w:before="0" w:after="0"/>
        <w:jc w:val="both"/>
        <w:rPr/>
      </w:pPr>
      <w:r>
        <w:rPr/>
        <w:t>UB5.132</w:t>
      </w:r>
    </w:p>
    <w:p>
      <w:pPr>
        <w:pStyle w:val="Normal"/>
        <w:spacing w:before="0" w:after="0"/>
        <w:jc w:val="both"/>
        <w:rPr/>
      </w:pPr>
      <w:r>
        <w:rPr/>
      </w:r>
    </w:p>
    <w:p>
      <w:pPr>
        <w:pStyle w:val="Normal"/>
        <w:spacing w:before="0" w:after="0"/>
        <w:jc w:val="both"/>
        <w:rPr/>
      </w:pPr>
      <w:r>
        <w:rPr>
          <w:b/>
          <w:bCs/>
        </w:rPr>
        <w:t>Laboratoires</w:t>
      </w:r>
      <w:r>
        <w:rPr/>
        <w:t xml:space="preserve"> :</w:t>
      </w:r>
    </w:p>
    <w:p>
      <w:pPr>
        <w:pStyle w:val="Normal"/>
        <w:numPr>
          <w:ilvl w:val="0"/>
          <w:numId w:val="6"/>
        </w:numPr>
        <w:spacing w:before="0" w:after="0"/>
        <w:jc w:val="both"/>
        <w:rPr/>
      </w:pPr>
      <w:r>
        <w:rPr/>
        <w:t>Physique générale : UA4 (en face des valves de physique) et UA2 (entre les auditoires Guillissen et Henriot).</w:t>
      </w:r>
    </w:p>
    <w:p>
      <w:pPr>
        <w:pStyle w:val="Normal"/>
        <w:numPr>
          <w:ilvl w:val="0"/>
          <w:numId w:val="6"/>
        </w:numPr>
        <w:spacing w:before="0" w:after="0"/>
        <w:jc w:val="both"/>
        <w:rPr/>
      </w:pPr>
      <w:r>
        <w:rPr/>
        <w:t>Chimie : UD5 (à côté des valves de chimie).</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Un autre lieu important que tu connais probablement déjà est le </w:t>
      </w:r>
      <w:r>
        <w:rPr>
          <w:rFonts w:cs="Arial" w:ascii="Arial" w:hAnsi="Arial"/>
          <w:b/>
          <w:bCs/>
          <w:lang w:val="fr-FR"/>
        </w:rPr>
        <w:t>secrétariat de la Faculté</w:t>
      </w:r>
      <w:r>
        <w:rPr>
          <w:rFonts w:cs="Arial" w:ascii="Arial" w:hAnsi="Arial"/>
          <w:lang w:val="fr-FR"/>
        </w:rPr>
        <w:t xml:space="preserve">. Il se situe </w:t>
      </w:r>
      <w:r>
        <w:rPr>
          <w:rFonts w:cs="Arial" w:ascii="Arial" w:hAnsi="Arial"/>
          <w:lang w:val="fr-FR"/>
        </w:rPr>
        <w:t>au</w:t>
      </w:r>
      <w:r>
        <w:rPr>
          <w:rFonts w:cs="Arial" w:ascii="Arial" w:hAnsi="Arial"/>
          <w:lang w:val="fr-FR"/>
        </w:rPr>
        <w:t xml:space="preserve"> UB4 à droite en sortant de l’ascenseur.  Tu  y  seras  toujours  bien  accueilli et trouveras  réponse  à  beaucoup  de  questions administratives que tu pourrai te poser (ouvert : </w:t>
      </w:r>
      <w:r>
        <w:rPr>
          <w:rFonts w:cs="Arial" w:ascii="Arial" w:hAnsi="Arial"/>
          <w:color w:val="000000"/>
          <w:sz w:val="22"/>
          <w:szCs w:val="22"/>
          <w:lang w:val="fr-FR"/>
        </w:rPr>
        <w:t>lundi, mardi, jeudi, vendredi de 09h à 12h et le mercredi de 09h à 14h.</w:t>
      </w:r>
      <w:r>
        <w:rPr>
          <w:rFonts w:cs="Arial" w:ascii="Arial" w:hAnsi="Arial"/>
          <w:color w:val="112244"/>
          <w:sz w:val="20"/>
          <w:szCs w:val="20"/>
          <w:lang w:val="fr-FR"/>
        </w:rPr>
        <w:t>)</w:t>
      </w:r>
      <w:r>
        <w:rPr>
          <w:rFonts w:cs="Arial" w:ascii="Arial" w:hAnsi="Arial"/>
          <w:lang w:val="fr-FR"/>
        </w:rPr>
        <w:t xml:space="preserve">. </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 xml:space="preserve">Les </w:t>
      </w:r>
      <w:r>
        <w:rPr>
          <w:rFonts w:cs="Arial" w:ascii="Arial" w:hAnsi="Arial"/>
          <w:b/>
          <w:bCs/>
          <w:lang w:val="fr-FR"/>
        </w:rPr>
        <w:t>salles d’informatique</w:t>
      </w:r>
      <w:r>
        <w:rPr>
          <w:rFonts w:cs="Arial" w:ascii="Arial" w:hAnsi="Arial"/>
          <w:lang w:val="fr-FR"/>
        </w:rPr>
        <w:t xml:space="preserve"> se  trouvent au UB4. Il y a 3 salles différentes éparpillées dans le couloir : </w:t>
      </w:r>
      <w:r>
        <w:rPr>
          <w:rFonts w:cs="Arial" w:ascii="Arial" w:hAnsi="Arial"/>
          <w:lang w:val="fr-FR"/>
        </w:rPr>
        <w:t>Socrate, Aristote et Descartes</w:t>
      </w:r>
      <w:r>
        <w:rPr>
          <w:rFonts w:cs="Arial" w:ascii="Arial" w:hAnsi="Arial"/>
          <w:lang w:val="fr-FR"/>
        </w:rPr>
        <w:t>.  Pour  pouvoir  utiliser  les  ordinateurs,  tu  devras activer ton NetID.</w:t>
      </w:r>
    </w:p>
    <w:p>
      <w:pPr>
        <w:pStyle w:val="Normal"/>
        <w:spacing w:before="0" w:after="0"/>
        <w:jc w:val="both"/>
        <w:rPr>
          <w:rFonts w:cs="Arial" w:ascii="Arial" w:hAnsi="Arial"/>
          <w:lang w:val="fr-FR"/>
        </w:rPr>
      </w:pPr>
      <w:r>
        <w:rPr>
          <w:rFonts w:cs="Arial" w:ascii="Arial" w:hAnsi="Arial"/>
          <w:lang w:val="fr-FR"/>
        </w:rPr>
        <w:pict>
          <v:group id="shape_0" alt="Group 29" style="position:absolute;margin-left:-78.3pt;margin-top:-14pt;width:226.05pt;height:96.15pt" coordorigin="-1566,-280" coordsize="4521,1923">
            <v:group id="shape_0" alt="Group 30" style="position:absolute;left:-58;top:-280;width:2102;height:1923">
              <v:roundrect id="shape_0" fillcolor="olive" stroked="f" style="position:absolute;left:107;top:246;width:1979;height:1439;rotation:29">
                <v:wrap v:type="none"/>
                <v:fill type="solid" color2="#7f7fff" detectmouseclick="t"/>
                <v:stroke color="#3465a4" joinstyle="round" endcap="flat"/>
              </v:roundrect>
              <v:roundrect id="shape_0" fillcolor="black" stroked="f" style="position:absolute;left:43;top:-23;width:1704;height:1261;rotation:332">
                <v:wrap v:type="none"/>
                <v:fill type="solid" color2="white" detectmouseclick="t"/>
                <v:stroke color="#3465a4" joinstyle="round" endcap="flat"/>
              </v:roundrect>
              <v:roundrect id="shape_0" fillcolor="white" stroked="f" style="position:absolute;left:-58;top:-280;width:1539;height:1144">
                <v:wrap v:type="none"/>
                <v:fill type="solid" color2="black" detectmouseclick="t"/>
                <v:stroke color="#3465a4" joinstyle="round" endcap="flat"/>
              </v:roundrect>
            </v:group>
          </v:group>
        </w:pict>
      </w:r>
    </w:p>
    <w:p>
      <w:pPr>
        <w:pStyle w:val="Normal"/>
        <w:spacing w:before="0" w:after="0"/>
        <w:jc w:val="both"/>
        <w:rPr>
          <w:rFonts w:cs="Arial" w:ascii="Arial" w:hAnsi="Arial"/>
          <w:lang w:val="fr-FR"/>
        </w:rPr>
      </w:pPr>
      <w:bookmarkStart w:id="47" w:name="_Toc16309048"/>
      <w:bookmarkStart w:id="48" w:name="_Toc16308924"/>
      <w:bookmarkEnd w:id="47"/>
      <w:bookmarkEnd w:id="48"/>
      <w:r>
        <w:rPr>
          <w:rFonts w:cs="Arial" w:ascii="Arial" w:hAnsi="Arial"/>
          <w:lang w:val="fr-FR"/>
        </w:rPr>
        <w:t xml:space="preserve">Comme  derniers  lieux, nous  citerons  le  Cercle Polytechnique (au niveau 1 dans le couloir reliant la porte B à la porte C),  le BEP (porte B, niveau 1) et BEST (au niveau 1 dans le couloir reliant la porte B à la porte A, le UA1.218). </w:t>
      </w:r>
    </w:p>
    <w:p>
      <w:pPr>
        <w:pStyle w:val="Heading1"/>
        <w:shd w:fill="000000" w:val="clear"/>
        <w:spacing w:lineRule="auto" w:line="276"/>
        <w:rPr>
          <w:lang w:val="fr-FR"/>
        </w:rPr>
      </w:pPr>
      <w:bookmarkStart w:id="49" w:name="__RefHeading__567_492047582"/>
      <w:bookmarkStart w:id="50" w:name="_Toc366574895"/>
      <w:bookmarkStart w:id="51" w:name="_Toc303767528"/>
      <w:bookmarkEnd w:id="49"/>
      <w:bookmarkEnd w:id="50"/>
      <w:bookmarkEnd w:id="51"/>
      <w:r>
        <w:rPr>
          <w:lang w:val="fr-FR"/>
        </w:rPr>
        <w:t>Corrigés</w:t>
      </w:r>
    </w:p>
    <w:p>
      <w:pPr>
        <w:pStyle w:val="TextBody"/>
        <w:spacing w:lineRule="auto" w:line="276"/>
        <w:jc w:val="both"/>
        <w:rPr>
          <w:rFonts w:cs="Arial"/>
          <w:lang w:val="fr-FR"/>
        </w:rPr>
      </w:pPr>
      <w:r>
        <w:rPr>
          <w:rFonts w:cs="Arial"/>
          <w:lang w:val="fr-FR"/>
        </w:rPr>
        <w:br/>
        <w:t xml:space="preserve">Les corrigés sont les résolutions des exercices des séances de travaux pratiques. Ils sont rédigés par les professeurs et les assistants. C’est cependant le BEP qui s’occupe de leur diffusion et de leur impression et nous demandons une petite participation financière afin de couvrir les frais d’impression. Pour recevoir les corrigés chaque semaine, nous demandons donc 20 euros au début de l’année. </w:t>
      </w:r>
      <w:r>
        <w:rPr>
          <w:rFonts w:cs="Arial"/>
          <w:b/>
          <w:lang w:val="fr-FR"/>
        </w:rPr>
        <w:t>L’inscription se fera UNIQUEMENT lors des 2 premières semaines de cours au BEP (UB1.149), les jours d’inscription vous seront communiqués à la séance de rentrée.</w:t>
      </w:r>
      <w:r>
        <w:rPr>
          <w:rFonts w:cs="Arial"/>
          <w:color w:val="FF0000"/>
          <w:lang w:val="fr-FR"/>
        </w:rPr>
        <w:t xml:space="preserve"> </w:t>
      </w:r>
      <w:r>
        <w:rPr>
          <w:rFonts w:cs="Arial"/>
          <w:lang w:val="fr-FR"/>
        </w:rPr>
        <w:t>Ne vous inquiétez pas, nous vous le rappellerons plusieurs fois durant votre première semaine de cours.</w:t>
      </w:r>
    </w:p>
    <w:p>
      <w:pPr>
        <w:pStyle w:val="TextBody"/>
        <w:spacing w:lineRule="auto" w:line="276"/>
        <w:jc w:val="both"/>
        <w:rPr>
          <w:rFonts w:cs="Arial"/>
          <w:lang w:val="fr-FR"/>
        </w:rPr>
      </w:pPr>
      <w:r>
        <w:rPr>
          <w:rFonts w:cs="Arial"/>
          <w:lang w:val="fr-FR"/>
        </w:rPr>
        <w:t>Ensuite, vous pourrez venir chercher vos corrigés tous les vendredis entre 12h15 et 13h45 au BEP. Si en fin d’année, les 20 euros n’ont pas été totalement dépensés, le r</w:t>
      </w:r>
      <w:r>
        <w:rPr>
          <w:rFonts w:cs="Arial"/>
          <w:lang w:val="fr-FR"/>
        </w:rPr>
        <w:t>eliquat</w:t>
      </w:r>
      <w:bookmarkStart w:id="52" w:name="_Toc303767529"/>
      <w:bookmarkStart w:id="53" w:name="_Toc176836824"/>
      <w:bookmarkStart w:id="54" w:name="_GoBack"/>
      <w:bookmarkEnd w:id="54"/>
      <w:r>
        <w:rPr>
          <w:rFonts w:cs="Arial"/>
          <w:lang w:val="fr-FR"/>
        </w:rPr>
        <w:t xml:space="preserve"> vous sera rendu.</w:t>
        <w:pict>
          <v:group id="shape_0" style="position:absolute;margin-left:-153.6pt;margin-top:-21.85pt;width:388.4pt;height:105.4pt" coordorigin="-3072,-437" coordsize="7768,2108">
            <v:group id="shape_0" alt="Group 30" style="position:absolute;left:-43;top:-437;width:2346;height:2108">
              <v:roundrect id="shape_0" fillcolor="olive" stroked="f" style="position:absolute;left:98;top:187;width:2249;height:1529;rotation:29">
                <v:wrap v:type="none"/>
                <v:fill type="solid" color2="#7f7fff" detectmouseclick="t"/>
                <v:stroke color="#3465a4" joinstyle="round" endcap="flat"/>
              </v:roundrect>
              <v:roundrect id="shape_0" fillcolor="black" stroked="f" style="position:absolute;left:50;top:-134;width:1936;height:1340;rotation:332">
                <v:wrap v:type="none"/>
                <v:fill type="solid" color2="white" detectmouseclick="t"/>
                <v:stroke color="#3465a4" joinstyle="round" endcap="flat"/>
              </v:roundrect>
              <v:roundrect id="shape_0" fillcolor="white" stroked="f" style="position:absolute;left:-43;top:-437;width:1749;height:1215">
                <v:wrap v:type="none"/>
                <v:fill type="solid" color2="black" detectmouseclick="t"/>
                <v:stroke color="#3465a4" joinstyle="round" endcap="flat"/>
              </v:roundrect>
            </v:group>
          </v:group>
        </w:pict>
      </w:r>
    </w:p>
    <w:p>
      <w:pPr>
        <w:pStyle w:val="Heading1"/>
        <w:pageBreakBefore/>
        <w:shd w:fill="000000" w:val="clear"/>
        <w:spacing w:lineRule="auto" w:line="276"/>
        <w:rPr>
          <w:lang w:val="fr-FR"/>
        </w:rPr>
      </w:pPr>
      <w:bookmarkStart w:id="55" w:name="__RefHeading__571_492047582"/>
      <w:bookmarkStart w:id="56" w:name="_Toc366574897"/>
      <w:bookmarkStart w:id="57" w:name="_Toc303767530"/>
      <w:bookmarkStart w:id="58" w:name="_Toc176836825"/>
      <w:bookmarkEnd w:id="52"/>
      <w:bookmarkEnd w:id="53"/>
      <w:bookmarkEnd w:id="55"/>
      <w:bookmarkEnd w:id="56"/>
      <w:r>
        <w:rPr>
          <w:lang w:val="fr-FR"/>
        </w:rPr>
        <w:t>Comment obtenir son horaire ?</w:t>
      </w:r>
    </w:p>
    <w:p>
      <w:pPr>
        <w:pStyle w:val="Normal"/>
        <w:spacing w:before="0" w:after="0"/>
        <w:jc w:val="both"/>
        <w:rPr/>
      </w:pPr>
      <w:r>
        <w:rPr/>
      </w:r>
    </w:p>
    <w:p>
      <w:pPr>
        <w:pStyle w:val="Normal"/>
        <w:spacing w:before="0" w:after="0"/>
        <w:jc w:val="both"/>
        <w:rPr>
          <w:rFonts w:cs="Arial" w:ascii="Arial" w:hAnsi="Arial"/>
          <w:lang w:val="fr-FR"/>
        </w:rPr>
      </w:pPr>
      <w:r>
        <w:rPr>
          <w:rFonts w:cs="Arial" w:ascii="Arial" w:hAnsi="Arial"/>
          <w:lang w:val="fr-FR"/>
        </w:rPr>
        <w:t xml:space="preserve">Le gestionnaire d'horaires de l'ULB est GeHoL, Gestion des Horaires et Locaux, est accessible en ligne à l'adresse suivante : </w:t>
      </w:r>
      <w:hyperlink r:id="rId31">
        <w:r>
          <w:rPr>
            <w:rStyle w:val="InternetLink"/>
            <w:rFonts w:cs="Arial" w:ascii="Arial" w:hAnsi="Arial"/>
            <w:lang w:val="fr-FR"/>
          </w:rPr>
          <w:t>http://gehol.ulb.ac.be/gehol/</w:t>
        </w:r>
      </w:hyperlink>
      <w:r>
        <w:rPr>
          <w:rFonts w:cs="Arial" w:ascii="Arial" w:hAnsi="Arial"/>
          <w:lang w:val="fr-FR"/>
        </w:rPr>
        <w:t>.</w:t>
      </w:r>
    </w:p>
    <w:p>
      <w:pPr>
        <w:pStyle w:val="Normal"/>
        <w:spacing w:before="0" w:after="0"/>
        <w:jc w:val="both"/>
        <w:rPr>
          <w:rFonts w:cs="Arial" w:ascii="Arial" w:hAnsi="Arial"/>
          <w:lang w:val="fr-FR"/>
        </w:rPr>
      </w:pPr>
      <w:r>
        <w:rPr>
          <w:rFonts w:cs="Arial" w:ascii="Arial" w:hAnsi="Arial"/>
          <w:lang w:val="fr-FR"/>
        </w:rPr>
      </w:r>
    </w:p>
    <w:p>
      <w:pPr>
        <w:pStyle w:val="Normal"/>
        <w:spacing w:before="0" w:after="0"/>
        <w:jc w:val="both"/>
        <w:rPr>
          <w:rFonts w:cs="Arial" w:ascii="Arial" w:hAnsi="Arial"/>
          <w:lang w:val="fr-FR"/>
        </w:rPr>
      </w:pPr>
      <w:r>
        <w:rPr>
          <w:rFonts w:cs="Arial" w:ascii="Arial" w:hAnsi="Arial"/>
          <w:lang w:val="fr-FR"/>
        </w:rPr>
        <w:t>La règle de nomenclature des locaux est la suivante:</w:t>
      </w:r>
    </w:p>
    <w:p>
      <w:pPr>
        <w:pStyle w:val="Normal"/>
        <w:spacing w:before="0" w:after="0"/>
        <w:jc w:val="both"/>
        <w:rPr>
          <w:rFonts w:cs="Arial" w:ascii="Arial" w:hAnsi="Arial"/>
          <w:lang w:val="fr-FR"/>
        </w:rPr>
      </w:pPr>
      <w:r>
        <w:rPr>
          <w:rFonts w:cs="Arial" w:ascii="Arial" w:hAnsi="Arial"/>
          <w:lang w:val="fr-FR"/>
        </w:rPr>
        <w:t>&lt;Bâtiment (+porte)&gt;&lt;Niveau&gt;.&lt;Local&gt;</w:t>
      </w:r>
    </w:p>
    <w:p>
      <w:pPr>
        <w:pStyle w:val="Normal"/>
        <w:spacing w:before="0" w:after="0"/>
        <w:jc w:val="both"/>
        <w:rPr>
          <w:rFonts w:cs="Arial" w:ascii="Arial" w:hAnsi="Arial"/>
          <w:lang w:val="fr-FR"/>
        </w:rPr>
      </w:pPr>
      <w:r>
        <w:rPr>
          <w:rFonts w:cs="Arial" w:ascii="Arial" w:hAnsi="Arial"/>
          <w:lang w:val="fr-FR"/>
        </w:rPr>
        <w:t>Par exemple,</w:t>
      </w:r>
      <w:r>
        <w:rPr>
          <w:rFonts w:cs="Arial" w:ascii="Arial" w:hAnsi="Arial"/>
          <w:lang w:val="fr-FR"/>
        </w:rPr>
        <w:t xml:space="preserve"> </w:t>
      </w:r>
      <w:r>
        <w:rPr>
          <w:rFonts w:cs="Arial" w:ascii="Arial" w:hAnsi="Arial"/>
          <w:lang w:val="fr-FR"/>
        </w:rPr>
        <w:t xml:space="preserve">« </w:t>
      </w:r>
      <w:r>
        <w:rPr>
          <w:rFonts w:cs="Arial" w:ascii="Arial" w:hAnsi="Arial"/>
          <w:lang w:val="fr-FR"/>
        </w:rPr>
        <w:t xml:space="preserve">UB5.132 </w:t>
      </w:r>
      <w:r>
        <w:rPr>
          <w:rFonts w:cs="Arial" w:ascii="Arial" w:hAnsi="Arial"/>
          <w:lang w:val="fr-FR"/>
        </w:rPr>
        <w:t>»</w:t>
      </w:r>
      <w:r>
        <w:rPr>
          <w:rFonts w:cs="Arial" w:ascii="Arial" w:hAnsi="Arial"/>
          <w:lang w:val="fr-FR"/>
        </w:rPr>
        <w:t xml:space="preserve">  veut dire bâtiment U, porte B, 5e étage, local numéro 132.</w:t>
      </w:r>
    </w:p>
    <w:p>
      <w:pPr>
        <w:pStyle w:val="Normal"/>
        <w:spacing w:before="0" w:after="0"/>
        <w:jc w:val="both"/>
        <w:rPr>
          <w:rFonts w:cs="Arial" w:ascii="Arial" w:hAnsi="Arial"/>
          <w:lang w:val="fr-FR"/>
        </w:rPr>
      </w:pPr>
      <w:r>
        <w:rPr>
          <w:rFonts w:cs="Arial" w:ascii="Arial" w:hAnsi="Arial"/>
          <w:lang w:val="fr-FR"/>
        </w:rPr>
      </w:r>
    </w:p>
    <w:p>
      <w:pPr>
        <w:pStyle w:val="Normal"/>
        <w:spacing w:before="0" w:after="0"/>
        <w:rPr>
          <w:lang w:val="fr-FR"/>
        </w:rPr>
      </w:pPr>
      <w:r>
        <w:rPr>
          <w:lang w:val="fr-FR"/>
        </w:rPr>
        <w:pict>
          <v:group id="shape_0" alt="Group 41" style="position:absolute;margin-left:-30.5pt;margin-top:-6.9pt;width:365.2pt;height:107.25pt" coordorigin="-610,-138" coordsize="7304,2145">
            <v:group id="shape_0" alt="Group 42" style="position:absolute;left:57;top:-138;width:6638;height:2145">
              <v:roundrect id="shape_0" fillcolor="olive" stroked="f" style="position:absolute;left:4757;top:609;width:1979;height:1439;rotation:29">
                <v:wrap v:type="none"/>
                <v:fill type="solid" color2="#7f7fff" detectmouseclick="t"/>
                <v:stroke color="#3465a4" joinstyle="round" endcap="flat"/>
              </v:roundrect>
              <v:roundrect id="shape_0" fillcolor="black" stroked="f" style="position:absolute;left:159;top:119;width:1704;height:1261;rotation:332">
                <v:wrap v:type="none"/>
                <v:fill type="solid" color2="white" detectmouseclick="t"/>
                <v:stroke color="#3465a4" joinstyle="round" endcap="flat"/>
              </v:roundrect>
              <v:roundrect id="shape_0" fillcolor="white" stroked="f" style="position:absolute;left:57;top:-138;width:1539;height:1144">
                <v:wrap v:type="none"/>
                <v:fill type="solid" color2="black" detectmouseclick="t"/>
                <v:stroke color="#3465a4" joinstyle="round" endcap="flat"/>
              </v:roundrect>
            </v:group>
          </v:group>
        </w:pict>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Normal"/>
        <w:spacing w:before="0" w:after="0"/>
        <w:rPr>
          <w:lang w:val="fr-FR"/>
        </w:rPr>
      </w:pPr>
      <w:r>
        <w:rPr>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OrderText"/>
        <w:spacing w:lineRule="auto" w:line="276"/>
        <w:rPr>
          <w:lang w:val="fr-FR"/>
        </w:rPr>
      </w:pPr>
      <w:r>
        <w:rPr>
          <w:lang w:val="fr-FR"/>
        </w:rPr>
        <w:t>N’hésitez pas à venir nous voir !</w:t>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jc w:val="left"/>
        <w:rPr>
          <w:rFonts w:cs="Arial"/>
          <w:color w:val="00000A"/>
          <w:lang w:val="fr-FR"/>
        </w:rPr>
      </w:pPr>
      <w:r>
        <w:rPr>
          <w:rFonts w:cs="Arial"/>
          <w:color w:val="00000A"/>
          <w:lang w:val="fr-FR"/>
        </w:rPr>
        <w:drawing>
          <wp:anchor behindDoc="0" distT="0" distB="0" distL="114300" distR="114300" simplePos="0" locked="0" layoutInCell="1" allowOverlap="1" relativeHeight="4">
            <wp:simplePos x="0" y="0"/>
            <wp:positionH relativeFrom="column">
              <wp:posOffset>402590</wp:posOffset>
            </wp:positionH>
            <wp:positionV relativeFrom="paragraph">
              <wp:posOffset>257810</wp:posOffset>
            </wp:positionV>
            <wp:extent cx="3529330" cy="1225550"/>
            <wp:effectExtent l="0" t="0" r="0" b="0"/>
            <wp:wrapTopAndBottom/>
            <wp:docPr id="5" name="Picture" descr="http://bepolytech.be/sites/default/files/kcfinder/images/logo%20polytech%20BE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bepolytech.be/sites/default/files/kcfinder/images/logo%20polytech%20BEP5.png"/>
                    <pic:cNvPicPr>
                      <a:picLocks noChangeAspect="1" noChangeArrowheads="1"/>
                    </pic:cNvPicPr>
                  </pic:nvPicPr>
                  <pic:blipFill>
                    <a:blip r:embed="rId32"/>
                    <a:stretch>
                      <a:fillRect/>
                    </a:stretch>
                  </pic:blipFill>
                  <pic:spPr bwMode="auto">
                    <a:xfrm>
                      <a:off x="0" y="0"/>
                      <a:ext cx="3529330" cy="1225550"/>
                    </a:xfrm>
                    <a:prstGeom prst="rect">
                      <a:avLst/>
                    </a:prstGeom>
                    <a:noFill/>
                    <a:ln w="9525">
                      <a:noFill/>
                      <a:miter lim="800000"/>
                      <a:headEnd/>
                      <a:tailEnd/>
                    </a:ln>
                  </pic:spPr>
                </pic:pic>
              </a:graphicData>
            </a:graphic>
          </wp:anchor>
        </w:drawing>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lang w:val="fr-FR"/>
        </w:rPr>
      </w:pPr>
      <w:r>
        <w:rPr>
          <w:rFonts w:cs="Arial"/>
          <w:color w:val="00000A"/>
          <w:lang w:val="fr-FR"/>
        </w:rPr>
      </w:r>
    </w:p>
    <w:p>
      <w:pPr>
        <w:pStyle w:val="Address2"/>
        <w:spacing w:lineRule="auto" w:line="276"/>
        <w:rPr>
          <w:rFonts w:cs="Arial"/>
          <w:color w:val="00000A"/>
        </w:rPr>
      </w:pPr>
      <w:r>
        <w:rPr>
          <w:rFonts w:cs="Arial"/>
          <w:color w:val="00000A"/>
        </w:rPr>
        <w:t>Avenue Franklin Roosevelt 50, CP165/02</w:t>
      </w:r>
    </w:p>
    <w:p>
      <w:pPr>
        <w:pStyle w:val="Address2"/>
        <w:spacing w:lineRule="auto" w:line="276"/>
        <w:rPr>
          <w:rFonts w:cs="Arial"/>
          <w:color w:val="00000A"/>
        </w:rPr>
      </w:pPr>
      <w:r>
        <w:rPr>
          <w:rFonts w:cs="Arial"/>
          <w:color w:val="00000A"/>
        </w:rPr>
        <w:t>1050 Bruxelles</w:t>
      </w:r>
    </w:p>
    <w:p>
      <w:pPr>
        <w:pStyle w:val="Address2"/>
        <w:spacing w:lineRule="auto" w:line="276"/>
        <w:rPr>
          <w:rFonts w:cs="Arial"/>
          <w:color w:val="00000A"/>
        </w:rPr>
      </w:pPr>
      <w:r>
        <w:rPr>
          <w:rFonts w:cs="Arial"/>
          <w:color w:val="00000A"/>
        </w:rPr>
        <w:t>UB1.149</w:t>
      </w:r>
    </w:p>
    <w:p>
      <w:pPr>
        <w:pStyle w:val="Address2"/>
        <w:spacing w:lineRule="auto" w:line="276" w:before="240" w:after="100"/>
        <w:rPr>
          <w:rFonts w:cs="Arial"/>
          <w:color w:val="00000A"/>
        </w:rPr>
      </w:pPr>
      <w:r>
        <w:rPr>
          <w:rFonts w:cs="Arial"/>
          <w:color w:val="00000A"/>
        </w:rPr>
        <w:t xml:space="preserve">Tel (00-32-2) 650.29.06 </w:t>
      </w:r>
    </w:p>
    <w:p>
      <w:pPr>
        <w:pStyle w:val="Address2"/>
        <w:spacing w:lineRule="auto" w:line="276"/>
        <w:rPr>
          <w:rFonts w:cs="Arial"/>
          <w:color w:val="00000A"/>
        </w:rPr>
      </w:pPr>
      <w:r>
        <w:rPr>
          <w:rFonts w:cs="Arial"/>
          <w:color w:val="00000A"/>
        </w:rPr>
        <w:t>Fax (00-32-2) 650.29.06</w:t>
      </w:r>
    </w:p>
    <w:p>
      <w:pPr>
        <w:pStyle w:val="Normal"/>
        <w:jc w:val="center"/>
        <w:rPr>
          <w:rStyle w:val="InternetLink"/>
          <w:lang w:val="fr-FR"/>
        </w:rPr>
      </w:pPr>
      <w:hyperlink r:id="rId33">
        <w:r>
          <w:rPr>
            <w:rStyle w:val="InternetLink"/>
            <w:lang w:val="fr-FR"/>
          </w:rPr>
          <w:t>http://www.bepolytech.be</w:t>
        </w:r>
      </w:hyperlink>
    </w:p>
    <w:p>
      <w:pPr>
        <w:pStyle w:val="Normal"/>
        <w:spacing w:before="0" w:after="0"/>
        <w:rPr/>
      </w:pPr>
      <w:r>
        <w:rPr/>
      </w:r>
      <w:r>
        <w:pict>
          <v:rect fillcolor="#FFFFFF" style="position:absolute;width:10.05pt;height:10.35pt;mso-wrap-distance-left:-0.05pt;mso-wrap-distance-right:-0.05pt;mso-wrap-distance-top:0pt;mso-wrap-distance-bottom:0pt;margin-top:0.05pt;margin-left:-0.05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21</w:t>
                  </w:r>
                  <w:r>
                    <w:fldChar w:fldCharType="end"/>
                  </w:r>
                </w:p>
              </w:txbxContent>
            </v:textbox>
            <w10:wrap type="square" side="largest"/>
          </v:rect>
        </w:pict>
      </w:r>
    </w:p>
    <w:sectPr>
      <w:headerReference w:type="default" r:id="rId34"/>
      <w:footerReference w:type="default" r:id="rId35"/>
      <w:type w:val="nextPage"/>
      <w:pgSz w:w="8391" w:h="11906"/>
      <w:pgMar w:left="907" w:right="1440" w:header="907" w:top="1446" w:footer="505"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Sans Unicode">
    <w:charset w:val="01"/>
    <w:family w:val="roman"/>
    <w:pitch w:val="variable"/>
  </w:font>
  <w:font w:name="Cambria">
    <w:charset w:val="01"/>
    <w:family w:val="roman"/>
    <w:pitch w:val="variable"/>
  </w:font>
  <w:font w:name="Tahoma">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rFonts w:cs="Arial" w:ascii="Arial" w:hAnsi="Arial"/>
      </w:rPr>
    </w:pPr>
    <w:r>
      <w:rPr>
        <w:rFonts w:cs="Arial" w:ascii="Arial" w:hAnsi="Arial"/>
      </w:rPr>
      <w:t>Septembre 2013</w:t>
    </w:r>
  </w:p>
  <w:p>
    <w:pPr>
      <w:pStyle w:val="Footer"/>
      <w:rPr>
        <w:rFonts w:cs="Arial" w:ascii="Arial" w:hAnsi="Arial"/>
      </w:rPr>
    </w:pPr>
    <w:r>
      <w:rPr>
        <w:rFonts w:cs="Arial" w:ascii="Arial" w:hAnsi="Arial"/>
      </w:rPr>
      <w:t>BEP</w:t>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ind w:left="0" w:right="360" w:hanging="0"/>
      <w:rPr/>
    </w:pPr>
    <w:r>
      <w:rPr/>
    </w:r>
    <w:r>
      <w:pict>
        <v:rect fillcolor="#FFFFFF" style="position:absolute;width:5.05pt;height:10.35pt;mso-wrap-distance-left:-0.05pt;mso-wrap-distance-right:-0.05pt;mso-wrap-distance-top:0pt;mso-wrap-distance-bottom:0pt;margin-top:0.05pt;margin-left:-0.05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17</w:t>
                </w:r>
                <w:r>
                  <w:fldChar w:fldCharType="end"/>
                </w:r>
              </w:p>
            </w:txbxContent>
          </v:textbox>
          <w10:wrap type="square" side="largest"/>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5"/>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en-GB" w:eastAsia="en-GB"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0"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uiPriority="0"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uiPriority="0" w:name="Body Text"/>
    <w:lsdException w:unhideWhenUsed="1" w:semiHidden="1" w:uiPriority="0"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uiPriority="0" w:name="Body Text 2"/>
    <w:lsdException w:unhideWhenUsed="1" w:semiHidden="1" w:name="Body Text 3"/>
    <w:lsdException w:unhideWhenUsed="1" w:semiHidden="1" w:uiPriority="0"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en-GB" w:eastAsia="en-GB" w:bidi="ar-SA"/>
    </w:rPr>
  </w:style>
  <w:style w:type="paragraph" w:styleId="Heading1">
    <w:name w:val="Heading 1"/>
    <w:qFormat/>
    <w:link w:val="Titre1Car"/>
    <w:rsid w:val="00334114"/>
    <w:basedOn w:val="Normal"/>
    <w:pPr>
      <w:keepNext/>
      <w:spacing w:lineRule="auto" w:line="240" w:before="360" w:after="60"/>
      <w:outlineLvl w:val="0"/>
    </w:pPr>
    <w:rPr>
      <w:rFonts w:ascii="Lucida Sans Unicode" w:hAnsi="Lucida Sans Unicode" w:eastAsia="Times New Roman" w:cs="Times New Roman"/>
      <w:b/>
      <w:bCs/>
      <w:iCs/>
      <w:sz w:val="28"/>
      <w:szCs w:val="24"/>
      <w:lang w:val="en-US"/>
    </w:rPr>
  </w:style>
  <w:style w:type="paragraph" w:styleId="Heading2">
    <w:name w:val="Heading 2"/>
    <w:uiPriority w:val="9"/>
    <w:qFormat/>
    <w:unhideWhenUsed/>
    <w:link w:val="Titre2Car"/>
    <w:rsid w:val="006f748c"/>
    <w:basedOn w:val="Normal"/>
    <w:next w:val="Normal"/>
    <w:pPr>
      <w:keepNext/>
      <w:keepLines/>
      <w:spacing w:before="200" w:after="0"/>
      <w:outlineLvl w:val="1"/>
    </w:pPr>
    <w:rPr>
      <w:rFonts w:ascii="Cambria" w:hAnsi="Cambria" w:cs=""/>
      <w:b/>
      <w:bCs/>
      <w:color w:val="4F81BD"/>
      <w:sz w:val="26"/>
      <w:szCs w:val="26"/>
    </w:rPr>
  </w:style>
  <w:style w:type="character" w:styleId="DefaultParagraphFont" w:default="1">
    <w:name w:val="Default Paragraph Font"/>
    <w:uiPriority w:val="1"/>
    <w:semiHidden/>
    <w:unhideWhenUsed/>
    <w:rPr/>
  </w:style>
  <w:style w:type="character" w:styleId="TextedebullesCar" w:customStyle="1">
    <w:name w:val="Texte de bulles Car"/>
    <w:uiPriority w:val="99"/>
    <w:semiHidden/>
    <w:link w:val="Textedebulles"/>
    <w:rsid w:val="00334114"/>
    <w:basedOn w:val="DefaultParagraphFont"/>
    <w:rPr>
      <w:rFonts w:ascii="Tahoma" w:hAnsi="Tahoma" w:cs="Tahoma"/>
      <w:sz w:val="16"/>
      <w:szCs w:val="16"/>
    </w:rPr>
  </w:style>
  <w:style w:type="character" w:styleId="Titre1Car" w:customStyle="1">
    <w:name w:val="Titre 1 Car"/>
    <w:link w:val="Titre1"/>
    <w:rsid w:val="00334114"/>
    <w:basedOn w:val="DefaultParagraphFont"/>
    <w:rPr>
      <w:rFonts w:ascii="Lucida Sans Unicode" w:hAnsi="Lucida Sans Unicode" w:eastAsia="Times New Roman" w:cs="Times New Roman"/>
      <w:b/>
      <w:bCs/>
      <w:iCs/>
      <w:sz w:val="28"/>
      <w:szCs w:val="24"/>
      <w:lang w:val="en-US"/>
    </w:rPr>
  </w:style>
  <w:style w:type="character" w:styleId="PieddepageCar" w:customStyle="1">
    <w:name w:val="Pied de page Car"/>
    <w:link w:val="Pieddepage"/>
    <w:rsid w:val="00334114"/>
    <w:basedOn w:val="DefaultParagraphFont"/>
    <w:rPr>
      <w:rFonts w:ascii="Times New Roman" w:hAnsi="Times New Roman" w:eastAsia="Times New Roman" w:cs="Times New Roman"/>
      <w:sz w:val="24"/>
      <w:szCs w:val="24"/>
      <w:lang w:val="en-US"/>
    </w:rPr>
  </w:style>
  <w:style w:type="character" w:styleId="Pagenumber">
    <w:name w:val="page number"/>
    <w:rsid w:val="00334114"/>
    <w:basedOn w:val="DefaultParagraphFont"/>
    <w:rPr>
      <w:rFonts w:ascii="Arial" w:hAnsi="Arial"/>
      <w:sz w:val="18"/>
    </w:rPr>
  </w:style>
  <w:style w:type="character" w:styleId="CorpsdetexteCar" w:customStyle="1">
    <w:name w:val="Corps de texte Car"/>
    <w:link w:val="Corpsdetexte"/>
    <w:rsid w:val="00334114"/>
    <w:basedOn w:val="DefaultParagraphFont"/>
    <w:rPr>
      <w:rFonts w:ascii="Arial" w:hAnsi="Arial" w:eastAsia="Times New Roman" w:cs="Times New Roman"/>
      <w:szCs w:val="24"/>
      <w:lang w:val="en-US"/>
    </w:rPr>
  </w:style>
  <w:style w:type="character" w:styleId="InternetLink">
    <w:name w:val="Internet Link"/>
    <w:uiPriority w:val="99"/>
    <w:rsid w:val="00334114"/>
    <w:basedOn w:val="DefaultParagraphFont"/>
    <w:rPr>
      <w:color w:val="0000FF"/>
      <w:u w:val="single"/>
      <w:lang w:val="zxx" w:eastAsia="zxx" w:bidi="zxx"/>
    </w:rPr>
  </w:style>
  <w:style w:type="character" w:styleId="Corpsdetexte2Car" w:customStyle="1">
    <w:name w:val="Corps de texte 2 Car"/>
    <w:link w:val="Corpsdetexte2"/>
    <w:rsid w:val="00334114"/>
    <w:basedOn w:val="DefaultParagraphFont"/>
    <w:rPr>
      <w:rFonts w:ascii="Times New Roman" w:hAnsi="Times New Roman" w:eastAsia="Times New Roman" w:cs="Times New Roman"/>
      <w:sz w:val="24"/>
      <w:szCs w:val="24"/>
    </w:rPr>
  </w:style>
  <w:style w:type="character" w:styleId="RetraitcorpsdetexteCar" w:customStyle="1">
    <w:name w:val="Retrait corps de texte Car"/>
    <w:link w:val="Retraitcorpsdetexte"/>
    <w:rsid w:val="00334114"/>
    <w:basedOn w:val="DefaultParagraphFont"/>
    <w:rPr>
      <w:rFonts w:ascii="Arial" w:hAnsi="Arial" w:eastAsia="Times New Roman" w:cs="Arial"/>
      <w:sz w:val="24"/>
      <w:szCs w:val="24"/>
      <w:lang w:val="fr-FR"/>
    </w:rPr>
  </w:style>
  <w:style w:type="character" w:styleId="Retraitcorpsdetexte2Car" w:customStyle="1">
    <w:name w:val="Retrait corps de texte 2 Car"/>
    <w:link w:val="Retraitcorpsdetexte2"/>
    <w:rsid w:val="00334114"/>
    <w:basedOn w:val="DefaultParagraphFont"/>
    <w:rPr>
      <w:rFonts w:ascii="Arial" w:hAnsi="Arial" w:eastAsia="Times New Roman" w:cs="Arial"/>
      <w:szCs w:val="24"/>
    </w:rPr>
  </w:style>
  <w:style w:type="character" w:styleId="Applestylespan" w:customStyle="1">
    <w:name w:val="apple-style-span"/>
    <w:rsid w:val="00b824c8"/>
    <w:basedOn w:val="DefaultParagraphFont"/>
    <w:rPr/>
  </w:style>
  <w:style w:type="character" w:styleId="Appleconvertedspace" w:customStyle="1">
    <w:name w:val="apple-converted-space"/>
    <w:rsid w:val="00b824c8"/>
    <w:basedOn w:val="DefaultParagraphFont"/>
    <w:rPr/>
  </w:style>
  <w:style w:type="character" w:styleId="Titre2Car" w:customStyle="1">
    <w:name w:val="Titre 2 Car"/>
    <w:uiPriority w:val="9"/>
    <w:link w:val="Titre2"/>
    <w:rsid w:val="006f748c"/>
    <w:basedOn w:val="DefaultParagraphFont"/>
    <w:rPr>
      <w:rFonts w:ascii="Cambria" w:hAnsi="Cambria" w:cs=""/>
      <w:b/>
      <w:bCs/>
      <w:color w:val="4F81BD"/>
      <w:sz w:val="26"/>
      <w:szCs w:val="26"/>
    </w:rPr>
  </w:style>
  <w:style w:type="character" w:styleId="FollowedHyperlink">
    <w:name w:val="FollowedHyperlink"/>
    <w:uiPriority w:val="99"/>
    <w:semiHidden/>
    <w:unhideWhenUsed/>
    <w:rsid w:val="0029514b"/>
    <w:basedOn w:val="DefaultParagraphFont"/>
    <w:rPr>
      <w:color w:val="800080"/>
      <w:u w:val="single"/>
    </w:rPr>
  </w:style>
  <w:style w:type="character" w:styleId="TitreCar" w:customStyle="1">
    <w:name w:val="Titre Car"/>
    <w:uiPriority w:val="10"/>
    <w:link w:val="Titre"/>
    <w:rsid w:val="00030642"/>
    <w:basedOn w:val="DefaultParagraphFont"/>
    <w:rPr>
      <w:rFonts w:ascii="Cambria" w:hAnsi="Cambria" w:cs=""/>
      <w:color w:val="17365D"/>
      <w:spacing w:val="5"/>
      <w:sz w:val="52"/>
      <w:szCs w:val="52"/>
    </w:rPr>
  </w:style>
  <w:style w:type="character" w:styleId="SansinterligneCar" w:customStyle="1">
    <w:name w:val="Sans interligne Car"/>
    <w:uiPriority w:val="1"/>
    <w:link w:val="Sansinterligne"/>
    <w:rsid w:val="006036c6"/>
    <w:basedOn w:val="DefaultParagraphFont"/>
    <w:rPr/>
  </w:style>
  <w:style w:type="character" w:styleId="SoustitreCar" w:customStyle="1">
    <w:name w:val="Sous-titre Car"/>
    <w:uiPriority w:val="11"/>
    <w:link w:val="Sous-titre"/>
    <w:rsid w:val="00c25056"/>
    <w:basedOn w:val="DefaultParagraphFont"/>
    <w:rPr>
      <w:rFonts w:ascii="Cambria" w:hAnsi="Cambria" w:cs=""/>
      <w:i/>
      <w:iCs/>
      <w:color w:val="4F81BD"/>
      <w:spacing w:val="15"/>
      <w:sz w:val="24"/>
      <w:szCs w:val="24"/>
    </w:rPr>
  </w:style>
  <w:style w:type="character" w:styleId="EntteCar" w:customStyle="1">
    <w:name w:val="En-tête Car"/>
    <w:uiPriority w:val="99"/>
    <w:link w:val="En-tte"/>
    <w:rsid w:val="00fd62e7"/>
    <w:basedOn w:val="DefaultParagraphFont"/>
    <w:rPr/>
  </w:style>
  <w:style w:type="character" w:styleId="ListLabel1">
    <w:name w:val="ListLabel 1"/>
    <w:rPr>
      <w:rFonts w:cs="Courier New"/>
    </w:rPr>
  </w:style>
  <w:style w:type="character" w:styleId="ListLabel2">
    <w:name w:val="ListLabel 2"/>
    <w:rPr>
      <w:rFonts w:eastAsia="Times New Roman" w:cs="Times New Roman"/>
    </w:rPr>
  </w:style>
  <w:style w:type="character" w:styleId="IndexLink">
    <w:name w:val="Index Link"/>
    <w:rPr/>
  </w:style>
  <w:style w:type="character" w:styleId="VisitedInternetLink">
    <w:name w:val="Visited Internet Link"/>
    <w:rPr>
      <w:color w:val="800000"/>
      <w:u w:val="single"/>
      <w:lang w:val="zxx" w:eastAsia="zxx" w:bidi="zxx"/>
    </w:rPr>
  </w:style>
  <w:style w:type="character" w:styleId="Bullets">
    <w:name w:val="Bullets"/>
    <w:rPr>
      <w:rFonts w:ascii="OpenSymbol" w:hAnsi="OpenSymbol" w:eastAsia="OpenSymbol" w:cs="Open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link w:val="CorpsdetexteCar"/>
    <w:rsid w:val="00334114"/>
    <w:basedOn w:val="Normal"/>
    <w:pPr>
      <w:spacing w:lineRule="auto" w:line="240" w:before="60" w:after="360"/>
    </w:pPr>
    <w:rPr>
      <w:rFonts w:ascii="Arial" w:hAnsi="Arial" w:eastAsia="Times New Roman" w:cs="Times New Roman"/>
      <w:szCs w:val="24"/>
      <w:lang w:val="en-US"/>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TextedebullesCar"/>
    <w:rsid w:val="00334114"/>
    <w:basedOn w:val="Normal"/>
    <w:pPr>
      <w:spacing w:lineRule="auto" w:line="240" w:before="0" w:after="0"/>
    </w:pPr>
    <w:rPr>
      <w:rFonts w:ascii="Tahoma" w:hAnsi="Tahoma" w:cs="Tahoma"/>
      <w:sz w:val="16"/>
      <w:szCs w:val="16"/>
    </w:rPr>
  </w:style>
  <w:style w:type="paragraph" w:styleId="Footer">
    <w:name w:val="Footer"/>
    <w:link w:val="PieddepageCar"/>
    <w:rsid w:val="00334114"/>
    <w:basedOn w:val="Normal"/>
    <w:pPr>
      <w:tabs>
        <w:tab w:val="center" w:pos="4320" w:leader="none"/>
        <w:tab w:val="right" w:pos="8640" w:leader="none"/>
      </w:tabs>
      <w:spacing w:lineRule="auto" w:line="240" w:before="0" w:after="0"/>
    </w:pPr>
    <w:rPr>
      <w:rFonts w:ascii="Times New Roman" w:hAnsi="Times New Roman" w:eastAsia="Times New Roman" w:cs="Times New Roman"/>
      <w:sz w:val="24"/>
      <w:szCs w:val="24"/>
      <w:lang w:val="en-US"/>
    </w:rPr>
  </w:style>
  <w:style w:type="paragraph" w:styleId="Address2" w:customStyle="1">
    <w:name w:val="Address 2"/>
    <w:rsid w:val="00334114"/>
    <w:pPr>
      <w:keepLines/>
      <w:widowControl/>
      <w:suppressAutoHyphens w:val="true"/>
      <w:bidi w:val="0"/>
      <w:spacing w:lineRule="atLeast" w:line="160" w:before="0" w:after="0"/>
      <w:jc w:val="center"/>
    </w:pPr>
    <w:rPr>
      <w:rFonts w:ascii="Arial" w:hAnsi="Arial" w:eastAsia="Times New Roman" w:cs="Times New Roman"/>
      <w:color w:val="FFFFFF"/>
      <w:sz w:val="20"/>
      <w:szCs w:val="20"/>
      <w:lang w:val="en-US" w:eastAsia="en-GB" w:bidi="ar-SA"/>
    </w:rPr>
  </w:style>
  <w:style w:type="paragraph" w:styleId="ParagraphBeforeProductTable" w:customStyle="1">
    <w:name w:val="Paragraph Before Product Table"/>
    <w:rsid w:val="00334114"/>
    <w:basedOn w:val="Normal"/>
    <w:pPr>
      <w:spacing w:lineRule="auto" w:line="240" w:before="0" w:after="0"/>
    </w:pPr>
    <w:rPr>
      <w:rFonts w:ascii="Arial" w:hAnsi="Arial" w:eastAsia="Times New Roman" w:cs="Times New Roman"/>
      <w:sz w:val="16"/>
      <w:szCs w:val="16"/>
      <w:lang w:val="en-US"/>
    </w:rPr>
  </w:style>
  <w:style w:type="paragraph" w:styleId="PullQuoteText" w:customStyle="1">
    <w:name w:val="Pull Quote Text"/>
    <w:rsid w:val="00334114"/>
    <w:basedOn w:val="Normal"/>
    <w:pPr>
      <w:spacing w:lineRule="auto" w:line="240" w:before="0" w:after="0"/>
      <w:jc w:val="center"/>
    </w:pPr>
    <w:rPr>
      <w:rFonts w:ascii="Arial" w:hAnsi="Arial" w:eastAsia="Times New Roman" w:cs="Times New Roman"/>
      <w:i/>
      <w:sz w:val="18"/>
      <w:szCs w:val="24"/>
      <w:lang w:val="en-US"/>
    </w:rPr>
  </w:style>
  <w:style w:type="paragraph" w:styleId="OrderText" w:customStyle="1">
    <w:name w:val="Order Text"/>
    <w:rsid w:val="00334114"/>
    <w:basedOn w:val="Normal"/>
    <w:pPr>
      <w:spacing w:lineRule="auto" w:line="240" w:before="0" w:after="120"/>
      <w:jc w:val="center"/>
    </w:pPr>
    <w:rPr>
      <w:rFonts w:ascii="Arial" w:hAnsi="Arial" w:eastAsia="Times New Roman" w:cs="Times New Roman"/>
      <w:sz w:val="28"/>
      <w:szCs w:val="24"/>
      <w:lang w:val="en-US"/>
    </w:rPr>
  </w:style>
  <w:style w:type="paragraph" w:styleId="BodyText2">
    <w:name w:val="Body Text 2"/>
    <w:link w:val="Corpsdetexte2Car"/>
    <w:rsid w:val="00334114"/>
    <w:basedOn w:val="Normal"/>
    <w:pPr>
      <w:spacing w:lineRule="auto" w:line="240" w:before="0" w:after="0"/>
      <w:jc w:val="both"/>
    </w:pPr>
    <w:rPr>
      <w:rFonts w:ascii="Times New Roman" w:hAnsi="Times New Roman" w:eastAsia="Times New Roman" w:cs="Times New Roman"/>
      <w:sz w:val="24"/>
      <w:szCs w:val="24"/>
    </w:rPr>
  </w:style>
  <w:style w:type="paragraph" w:styleId="TextBodyIndent">
    <w:name w:val="Text Body Indent"/>
    <w:link w:val="RetraitcorpsdetexteCar"/>
    <w:rsid w:val="00334114"/>
    <w:basedOn w:val="Normal"/>
    <w:pPr>
      <w:spacing w:lineRule="auto" w:line="240" w:before="0" w:after="0"/>
      <w:ind w:left="0" w:right="0" w:firstLine="708"/>
      <w:jc w:val="both"/>
    </w:pPr>
    <w:rPr>
      <w:rFonts w:ascii="Arial" w:hAnsi="Arial" w:eastAsia="Times New Roman" w:cs="Arial"/>
      <w:sz w:val="24"/>
      <w:szCs w:val="24"/>
      <w:lang w:val="fr-FR"/>
    </w:rPr>
  </w:style>
  <w:style w:type="paragraph" w:styleId="BodyTextIndent2">
    <w:name w:val="Body Text Indent 2"/>
    <w:link w:val="Retraitcorpsdetexte2Car"/>
    <w:rsid w:val="00334114"/>
    <w:basedOn w:val="Normal"/>
    <w:pPr>
      <w:pBdr>
        <w:top w:val="single" w:sz="4" w:space="1" w:color="00000A"/>
        <w:left w:val="single" w:sz="4" w:space="4" w:color="00000A"/>
        <w:bottom w:val="single" w:sz="4" w:space="1" w:color="00000A"/>
        <w:right w:val="single" w:sz="4" w:space="4" w:color="00000A"/>
      </w:pBdr>
      <w:spacing w:lineRule="auto" w:line="240" w:before="0" w:after="0"/>
      <w:ind w:left="290" w:right="0" w:hanging="180"/>
      <w:jc w:val="both"/>
    </w:pPr>
    <w:rPr>
      <w:rFonts w:ascii="Arial" w:hAnsi="Arial" w:eastAsia="Times New Roman" w:cs="Arial"/>
      <w:szCs w:val="24"/>
    </w:rPr>
  </w:style>
  <w:style w:type="paragraph" w:styleId="Contents1">
    <w:name w:val="Contents 1"/>
    <w:uiPriority w:val="39"/>
    <w:unhideWhenUsed/>
    <w:rsid w:val="00637ccb"/>
    <w:basedOn w:val="Normal"/>
    <w:next w:val="Normal"/>
    <w:autoRedefine/>
    <w:pPr>
      <w:tabs>
        <w:tab w:val="right" w:pos="6035" w:leader="dot"/>
      </w:tabs>
      <w:spacing w:before="0" w:after="100"/>
    </w:pPr>
    <w:rPr>
      <w:rFonts w:ascii="Arial" w:hAnsi="Arial" w:cs="Arial"/>
      <w:b/>
      <w:sz w:val="24"/>
      <w:szCs w:val="24"/>
    </w:rPr>
  </w:style>
  <w:style w:type="paragraph" w:styleId="ListParagraph">
    <w:name w:val="List Paragraph"/>
    <w:uiPriority w:val="34"/>
    <w:qFormat/>
    <w:rsid w:val="00c04328"/>
    <w:basedOn w:val="Normal"/>
    <w:pPr>
      <w:spacing w:before="0" w:after="200"/>
      <w:ind w:left="720" w:right="0" w:hanging="0"/>
      <w:contextualSpacing/>
    </w:pPr>
    <w:rPr/>
  </w:style>
  <w:style w:type="paragraph" w:styleId="Normal1" w:customStyle="1">
    <w:name w:val="Normal1"/>
    <w:rsid w:val="00d8497a"/>
    <w:basedOn w:val="Normal"/>
    <w:pPr>
      <w:spacing w:before="0" w:after="280"/>
    </w:pPr>
    <w:rPr>
      <w:rFonts w:ascii="Times New Roman" w:hAnsi="Times New Roman" w:eastAsia="Times New Roman" w:cs="Times New Roman"/>
      <w:sz w:val="24"/>
      <w:szCs w:val="24"/>
      <w:lang w:eastAsia="fr-BE"/>
    </w:rPr>
  </w:style>
  <w:style w:type="paragraph" w:styleId="Title">
    <w:name w:val="Title"/>
    <w:uiPriority w:val="10"/>
    <w:qFormat/>
    <w:link w:val="TitreCar"/>
    <w:rsid w:val="00030642"/>
    <w:basedOn w:val="Normal"/>
    <w:next w:val="Normal"/>
    <w:pPr>
      <w:pBdr>
        <w:top w:val="nil"/>
        <w:left w:val="nil"/>
        <w:bottom w:val="single" w:sz="8" w:space="4" w:color="4F81BD"/>
        <w:right w:val="nil"/>
      </w:pBdr>
      <w:spacing w:lineRule="auto" w:line="240" w:before="0" w:after="300"/>
      <w:contextualSpacing/>
      <w:jc w:val="left"/>
    </w:pPr>
    <w:rPr>
      <w:rFonts w:ascii="Cambria" w:hAnsi="Cambria" w:cs=""/>
      <w:color w:val="17365D"/>
      <w:spacing w:val="5"/>
      <w:sz w:val="52"/>
      <w:szCs w:val="52"/>
    </w:rPr>
  </w:style>
  <w:style w:type="paragraph" w:styleId="NoSpacing">
    <w:name w:val="No Spacing"/>
    <w:uiPriority w:val="1"/>
    <w:qFormat/>
    <w:link w:val="SansinterligneCar"/>
    <w:rsid w:val="006036c6"/>
    <w:pPr>
      <w:widowControl/>
      <w:suppressAutoHyphens w:val="true"/>
      <w:bidi w:val="0"/>
      <w:spacing w:lineRule="auto" w:line="240" w:before="0" w:after="0"/>
      <w:jc w:val="left"/>
    </w:pPr>
    <w:rPr>
      <w:rFonts w:ascii="Calibri" w:hAnsi="Calibri" w:eastAsia="Droid Sans Fallback" w:cs=""/>
      <w:color w:val="auto"/>
      <w:sz w:val="22"/>
      <w:szCs w:val="22"/>
      <w:lang w:val="en-GB" w:eastAsia="en-GB" w:bidi="ar-SA"/>
    </w:rPr>
  </w:style>
  <w:style w:type="paragraph" w:styleId="Subtitle">
    <w:name w:val="Subtitle"/>
    <w:uiPriority w:val="11"/>
    <w:qFormat/>
    <w:link w:val="Sous-titreCar"/>
    <w:rsid w:val="00c25056"/>
    <w:basedOn w:val="Normal"/>
    <w:next w:val="Normal"/>
    <w:pPr>
      <w:jc w:val="left"/>
    </w:pPr>
    <w:rPr>
      <w:rFonts w:ascii="Cambria" w:hAnsi="Cambria" w:cs=""/>
      <w:i/>
      <w:iCs/>
      <w:color w:val="4F81BD"/>
      <w:spacing w:val="15"/>
      <w:sz w:val="24"/>
      <w:szCs w:val="24"/>
    </w:rPr>
  </w:style>
  <w:style w:type="paragraph" w:styleId="Header">
    <w:name w:val="Header"/>
    <w:uiPriority w:val="99"/>
    <w:unhideWhenUsed/>
    <w:link w:val="En-tteCar"/>
    <w:rsid w:val="00fd62e7"/>
    <w:basedOn w:val="Normal"/>
    <w:pPr>
      <w:tabs>
        <w:tab w:val="center" w:pos="4513" w:leader="none"/>
        <w:tab w:val="right" w:pos="9026" w:leader="none"/>
      </w:tabs>
      <w:spacing w:lineRule="auto" w:line="240" w:before="0" w:after="0"/>
    </w:pPr>
    <w:rPr/>
  </w:style>
  <w:style w:type="paragraph" w:styleId="ContentsHeading">
    <w:name w:val="Contents Heading"/>
    <w:uiPriority w:val="39"/>
    <w:qFormat/>
    <w:unhideWhenUsed/>
    <w:rsid w:val="00ab7b95"/>
    <w:basedOn w:val="Heading1"/>
    <w:next w:val="Normal"/>
    <w:pPr>
      <w:keepLines/>
      <w:spacing w:lineRule="auto" w:line="259" w:before="240" w:after="0"/>
    </w:pPr>
    <w:rPr>
      <w:rFonts w:ascii="Cambria" w:hAnsi="Cambria" w:cs=""/>
      <w:b w:val="false"/>
      <w:bCs w:val="false"/>
      <w:iCs w:val="false"/>
      <w:color w:val="365F91"/>
      <w:sz w:val="32"/>
      <w:szCs w:val="32"/>
      <w:lang w:val="fr-FR" w:eastAsia="fr-FR"/>
    </w:rPr>
  </w:style>
  <w:style w:type="paragraph" w:styleId="Contents2">
    <w:name w:val="Contents 2"/>
    <w:uiPriority w:val="39"/>
    <w:unhideWhenUsed/>
    <w:rsid w:val="00ab7b95"/>
    <w:basedOn w:val="Normal"/>
    <w:next w:val="Normal"/>
    <w:autoRedefine/>
    <w:pPr>
      <w:spacing w:before="0" w:after="100"/>
      <w:ind w:left="220" w:right="0" w:hanging="0"/>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au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09.png"/><Relationship Id="rId3" Type="http://schemas.openxmlformats.org/officeDocument/2006/relationships/image" Target="media/image110.jpeg"/><Relationship Id="rId4" Type="http://schemas.openxmlformats.org/officeDocument/2006/relationships/image" Target="media/image111.png"/><Relationship Id="rId5" Type="http://schemas.openxmlformats.org/officeDocument/2006/relationships/footer" Target="footer1.xml"/><Relationship Id="rId6" Type="http://schemas.openxmlformats.org/officeDocument/2006/relationships/hyperlink" Target="http://www.bepolytech.be/" TargetMode="External"/><Relationship Id="rId7" Type="http://schemas.openxmlformats.org/officeDocument/2006/relationships/hyperlink" Target="http://www.bepolytech.be/" TargetMode="External"/><Relationship Id="rId8" Type="http://schemas.openxmlformats.org/officeDocument/2006/relationships/image" Target="media/image112.jpeg"/><Relationship Id="rId9" Type="http://schemas.openxmlformats.org/officeDocument/2006/relationships/hyperlink" Target="mailto:coachpolytech@ulb.ac.be" TargetMode="External"/><Relationship Id="rId10" Type="http://schemas.openxmlformats.org/officeDocument/2006/relationships/hyperlink" Target="http://www.bapp.ulb.ac.be/" TargetMode="External"/><Relationship Id="rId11" Type="http://schemas.openxmlformats.org/officeDocument/2006/relationships/hyperlink" Target="http://uv.ulb.ac.be/" TargetMode="External"/><Relationship Id="rId12" Type="http://schemas.openxmlformats.org/officeDocument/2006/relationships/hyperlink" Target="http://www.ulb.ac.be/polytech/mathfsa/" TargetMode="External"/><Relationship Id="rId13" Type="http://schemas.openxmlformats.org/officeDocument/2006/relationships/hyperlink" Target="http://beams.ulb.ac.be/courses/ba1/m&#233;canique-rationnelle-i" TargetMode="External"/><Relationship Id="rId14" Type="http://schemas.openxmlformats.org/officeDocument/2006/relationships/hyperlink" Target="http://www.ulb.ac.be/di/ssd/tmassart" TargetMode="External"/><Relationship Id="rId15" Type="http://schemas.openxmlformats.org/officeDocument/2006/relationships/hyperlink" Target="http://www.ulb.ac.be/tools/comptes.html" TargetMode="External"/><Relationship Id="rId16" Type="http://schemas.openxmlformats.org/officeDocument/2006/relationships/hyperlink" Target="http://webmail.ulb.ac.be/" TargetMode="External"/><Relationship Id="rId17" Type="http://schemas.openxmlformats.org/officeDocument/2006/relationships/hyperlink" Target="mailto:polytech2018@bepolytech.be" TargetMode="External"/><Relationship Id="rId18" Type="http://schemas.openxmlformats.org/officeDocument/2006/relationships/hyperlink" Target="mailto:polytech2018-subscribe@bepolytech.be" TargetMode="External"/><Relationship Id="rId19" Type="http://schemas.openxmlformats.org/officeDocument/2006/relationships/hyperlink" Target="mailto:polytech2018archi@bepolytech.be" TargetMode="External"/><Relationship Id="rId20" Type="http://schemas.openxmlformats.org/officeDocument/2006/relationships/hyperlink" Target="mailto:polytech2018archi-subscribe@bepolytech.be" TargetMode="External"/><Relationship Id="rId21" Type="http://schemas.openxmlformats.org/officeDocument/2006/relationships/image" Target="media/image113.jpeg"/><Relationship Id="rId22" Type="http://schemas.openxmlformats.org/officeDocument/2006/relationships/hyperlink" Target="http://www.respublicae.be/" TargetMode="External"/><Relationship Id="rId23" Type="http://schemas.openxmlformats.org/officeDocument/2006/relationships/hyperlink" Target="http://www.ulb.ac.be/facs/polytech/" TargetMode="External"/><Relationship Id="rId24" Type="http://schemas.openxmlformats.org/officeDocument/2006/relationships/hyperlink" Target="http://www.bapp.ulb.ac.be/" TargetMode="External"/><Relationship Id="rId25" Type="http://schemas.openxmlformats.org/officeDocument/2006/relationships/hyperlink" Target="http://www.bepolytech.be/" TargetMode="External"/><Relationship Id="rId26" Type="http://schemas.openxmlformats.org/officeDocument/2006/relationships/hyperlink" Target="http://www.cerclepolytechnique.be/" TargetMode="External"/><Relationship Id="rId27" Type="http://schemas.openxmlformats.org/officeDocument/2006/relationships/hyperlink" Target="http://www.best.eu.org/brusselsULB" TargetMode="External"/><Relationship Id="rId28" Type="http://schemas.openxmlformats.org/officeDocument/2006/relationships/hyperlink" Target="http://www.bib.ulb.ac.be/" TargetMode="External"/><Relationship Id="rId29" Type="http://schemas.openxmlformats.org/officeDocument/2006/relationships/hyperlink" Target="http://webserv1.ulb.ac.be/annuaire/search" TargetMode="External"/><Relationship Id="rId30" Type="http://schemas.openxmlformats.org/officeDocument/2006/relationships/hyperlink" Target="http://www.monulb.be/" TargetMode="External"/><Relationship Id="rId31" Type="http://schemas.openxmlformats.org/officeDocument/2006/relationships/hyperlink" Target="http://gehol.ulb.ac.be/gehol/" TargetMode="External"/><Relationship Id="rId32" Type="http://schemas.openxmlformats.org/officeDocument/2006/relationships/image" Target="media/image114.png"/><Relationship Id="rId33" Type="http://schemas.openxmlformats.org/officeDocument/2006/relationships/hyperlink" Target="http://www.bepolytech.be/" TargetMode="External"/><Relationship Id="rId34" Type="http://schemas.openxmlformats.org/officeDocument/2006/relationships/header" Target="header1.xml"/><Relationship Id="rId35" Type="http://schemas.openxmlformats.org/officeDocument/2006/relationships/footer" Target="footer2.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Relationship Id="rId40" Type="http://schemas.openxmlformats.org/officeDocument/2006/relationships/customXml" Target="../customXml/item1.xml"/><Relationship Id="rId41" Type="http://schemas.openxmlformats.org/officeDocument/2006/relationships/customXml" Target="../customXml/item2.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F4B1B238-279A-451F-A7E1-A7C43DA37ED9}">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Application>LibreOffice/4.2.4.2$Linux_x86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2012-09-10T12:57:00Z</dcterms:created>
  <dc:creator>Triloup</dc:creator>
  <dc:language>fr-BE</dc:language>
  <cp:lastModifiedBy>Tu Quynh</cp:lastModifiedBy>
  <dcterms:modified xsi:type="dcterms:W3CDTF">2013-09-10T09:18:00Z</dcterms:modified>
  <cp:revision>25</cp:revision>
  <dc:title>Guide vert</dc:title>
</cp:coreProperties>
</file>